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1C" w:rsidRDefault="00FE7F34">
      <w:pPr>
        <w:widowControl/>
        <w:spacing w:line="360" w:lineRule="auto"/>
        <w:ind w:leftChars="-135" w:left="-61" w:hangingChars="36" w:hanging="222"/>
        <w:jc w:val="center"/>
        <w:rPr>
          <w:rStyle w:val="af1"/>
          <w:rFonts w:ascii="华文中宋" w:eastAsia="华文中宋" w:hAnsi="华文中宋" w:cs="宋体"/>
          <w:color w:val="FF0000"/>
          <w:spacing w:val="-28"/>
          <w:w w:val="80"/>
          <w:kern w:val="0"/>
          <w:sz w:val="84"/>
          <w:szCs w:val="84"/>
          <w:lang w:bidi="ar"/>
        </w:rPr>
      </w:pPr>
      <w:r>
        <w:rPr>
          <w:rStyle w:val="af1"/>
          <w:rFonts w:ascii="华文中宋" w:eastAsia="华文中宋" w:hAnsi="华文中宋" w:cs="宋体" w:hint="eastAsia"/>
          <w:color w:val="FF0000"/>
          <w:spacing w:val="-28"/>
          <w:w w:val="80"/>
          <w:kern w:val="0"/>
          <w:sz w:val="84"/>
          <w:szCs w:val="84"/>
          <w:lang w:bidi="ar"/>
        </w:rPr>
        <w:t>淮南师范学院继续教育学院</w:t>
      </w:r>
    </w:p>
    <w:p w:rsidR="00251F1C" w:rsidRDefault="00FE7F34">
      <w:pPr>
        <w:widowControl/>
        <w:spacing w:line="360" w:lineRule="auto"/>
        <w:ind w:leftChars="-135" w:left="20" w:hangingChars="36" w:hanging="303"/>
        <w:jc w:val="center"/>
        <w:rPr>
          <w:rStyle w:val="af1"/>
          <w:rFonts w:ascii="华文中宋" w:eastAsia="华文中宋" w:hAnsi="华文中宋" w:cs="宋体"/>
          <w:color w:val="000000" w:themeColor="text1"/>
          <w:w w:val="90"/>
          <w:kern w:val="0"/>
          <w:position w:val="-2"/>
          <w:sz w:val="36"/>
          <w:szCs w:val="36"/>
          <w:lang w:bidi="ar"/>
        </w:rPr>
      </w:pPr>
      <w:r>
        <w:rPr>
          <w:rFonts w:ascii="华文中宋" w:eastAsia="华文中宋" w:hAnsi="华文中宋" w:cs="宋体" w:hint="eastAsia"/>
          <w:b/>
          <w:noProof/>
          <w:color w:val="FF0000"/>
          <w:spacing w:val="-28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200025</wp:posOffset>
                </wp:positionV>
                <wp:extent cx="6039485" cy="0"/>
                <wp:effectExtent l="0" t="19050" r="184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B9489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5pt,15.75pt" to="459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" strokecolor="red" strokeweight="3pt">
                <v:stroke joinstyle="miter"/>
              </v:line>
            </w:pict>
          </mc:Fallback>
        </mc:AlternateContent>
      </w:r>
    </w:p>
    <w:p w:rsidR="00251F1C" w:rsidRDefault="00FE7F34">
      <w:pPr>
        <w:widowControl/>
        <w:spacing w:line="360" w:lineRule="auto"/>
        <w:ind w:leftChars="-135" w:left="-166" w:hangingChars="36" w:hanging="117"/>
        <w:jc w:val="center"/>
        <w:rPr>
          <w:rFonts w:ascii="华文中宋" w:eastAsia="华文中宋" w:hAnsi="华文中宋" w:cs="宋体"/>
          <w:b/>
          <w:color w:val="000000" w:themeColor="text1"/>
          <w:w w:val="90"/>
          <w:kern w:val="0"/>
          <w:position w:val="-2"/>
          <w:sz w:val="36"/>
          <w:szCs w:val="36"/>
          <w:lang w:bidi="ar"/>
        </w:rPr>
      </w:pPr>
      <w:r>
        <w:rPr>
          <w:rStyle w:val="af1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淮南师范学院“国培计划（</w:t>
      </w:r>
      <w:r>
        <w:rPr>
          <w:rStyle w:val="af1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2024</w:t>
      </w:r>
      <w:r>
        <w:rPr>
          <w:rStyle w:val="af1"/>
          <w:rFonts w:ascii="华文中宋" w:eastAsia="华文中宋" w:hAnsi="华文中宋" w:cs="宋体" w:hint="eastAsia"/>
          <w:color w:val="000000" w:themeColor="text1"/>
          <w:w w:val="90"/>
          <w:kern w:val="0"/>
          <w:position w:val="-2"/>
          <w:sz w:val="36"/>
          <w:szCs w:val="36"/>
          <w:lang w:bidi="ar"/>
        </w:rPr>
        <w:t>年）”示范幼儿园骨干教师数字化应用能力提升培训项目开班通知</w:t>
      </w:r>
    </w:p>
    <w:p w:rsidR="00251F1C" w:rsidRDefault="00FE7F34">
      <w:pPr>
        <w:widowControl/>
        <w:spacing w:line="560" w:lineRule="exact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各派训单位、参训学员：</w:t>
      </w:r>
    </w:p>
    <w:p w:rsidR="00251F1C" w:rsidRDefault="00FE7F34">
      <w:pPr>
        <w:spacing w:line="56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根据《安徽省教育厅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安徽省财政厅关于组织实施中小学幼儿园教师国家级培训计划（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2021-2025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年）的通知》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(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皖教师〔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2021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〕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7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号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)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精神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和安徽省国培项目招标文件要求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，我校承办的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2024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年安徽省“国培计划”示范幼儿园骨干教师数字化应用能力提升培训项目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的培训</w:t>
      </w:r>
      <w:r>
        <w:rPr>
          <w:rFonts w:ascii="仿宋_GB2312" w:eastAsia="仿宋_GB2312" w:hint="eastAsia"/>
          <w:color w:val="333333"/>
          <w:sz w:val="28"/>
          <w:szCs w:val="28"/>
        </w:rPr>
        <w:t>（第一批）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，将于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2024</w:t>
      </w:r>
      <w:r>
        <w:rPr>
          <w:rFonts w:ascii="仿宋_GB2312" w:eastAsia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int="eastAsia"/>
          <w:kern w:val="0"/>
          <w:sz w:val="28"/>
          <w:szCs w:val="28"/>
        </w:rPr>
        <w:t>18</w:t>
      </w:r>
      <w:r>
        <w:rPr>
          <w:rFonts w:ascii="仿宋_GB2312" w:eastAsia="仿宋_GB2312" w:hint="eastAsia"/>
          <w:kern w:val="0"/>
          <w:sz w:val="28"/>
          <w:szCs w:val="28"/>
        </w:rPr>
        <w:t>日开班。现将有关事项通知如下：</w:t>
      </w:r>
    </w:p>
    <w:p w:rsidR="00251F1C" w:rsidRDefault="00FE7F34">
      <w:pPr>
        <w:pStyle w:val="2"/>
        <w:spacing w:after="0" w:line="560" w:lineRule="exact"/>
        <w:ind w:leftChars="0" w:left="0" w:firstLineChars="200" w:firstLine="562"/>
        <w:rPr>
          <w:rFonts w:eastAsia="仿宋_GB2312"/>
          <w:b/>
          <w:kern w:val="28"/>
          <w:sz w:val="28"/>
          <w:szCs w:val="32"/>
        </w:rPr>
      </w:pPr>
      <w:r>
        <w:rPr>
          <w:rFonts w:eastAsia="仿宋_GB2312" w:hint="eastAsia"/>
          <w:b/>
          <w:kern w:val="28"/>
          <w:sz w:val="28"/>
          <w:szCs w:val="32"/>
        </w:rPr>
        <w:t>一、培训对象</w:t>
      </w:r>
    </w:p>
    <w:p w:rsidR="00251F1C" w:rsidRDefault="00FE7F3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亳州市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利辛</w:t>
      </w:r>
      <w:r>
        <w:rPr>
          <w:rFonts w:ascii="仿宋" w:eastAsia="仿宋" w:hAnsi="仿宋" w:hint="eastAsia"/>
          <w:sz w:val="28"/>
          <w:szCs w:val="28"/>
        </w:rPr>
        <w:t>县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蒙城县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谯城区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涡阳县</w:t>
      </w:r>
      <w:r>
        <w:rPr>
          <w:rFonts w:ascii="仿宋" w:eastAsia="仿宋" w:hAnsi="仿宋" w:hint="eastAsia"/>
          <w:sz w:val="28"/>
          <w:szCs w:val="28"/>
        </w:rPr>
        <w:t>）、</w:t>
      </w:r>
      <w:r>
        <w:rPr>
          <w:rFonts w:ascii="仿宋" w:eastAsia="仿宋" w:hAnsi="仿宋" w:hint="eastAsia"/>
          <w:sz w:val="28"/>
          <w:szCs w:val="28"/>
        </w:rPr>
        <w:t>阜阳市（</w:t>
      </w:r>
      <w:r>
        <w:rPr>
          <w:rFonts w:ascii="仿宋" w:eastAsia="仿宋" w:hAnsi="仿宋" w:hint="eastAsia"/>
          <w:sz w:val="28"/>
          <w:szCs w:val="28"/>
        </w:rPr>
        <w:t>阜南县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界首市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临泉县）</w:t>
      </w:r>
      <w:r>
        <w:rPr>
          <w:rFonts w:ascii="仿宋" w:eastAsia="仿宋" w:hAnsi="仿宋" w:hint="eastAsia"/>
          <w:sz w:val="28"/>
          <w:szCs w:val="28"/>
        </w:rPr>
        <w:t>农村教师信息技术应用能力提升工程</w:t>
      </w:r>
      <w:r>
        <w:rPr>
          <w:rFonts w:ascii="仿宋" w:eastAsia="仿宋" w:hAnsi="仿宋" w:hint="eastAsia"/>
          <w:sz w:val="28"/>
          <w:szCs w:val="28"/>
        </w:rPr>
        <w:t xml:space="preserve"> 2.0 </w:t>
      </w:r>
      <w:r>
        <w:rPr>
          <w:rFonts w:ascii="仿宋" w:eastAsia="仿宋" w:hAnsi="仿宋" w:hint="eastAsia"/>
          <w:sz w:val="28"/>
          <w:szCs w:val="28"/>
        </w:rPr>
        <w:t>示范园骨干教师</w:t>
      </w:r>
    </w:p>
    <w:p w:rsidR="00251F1C" w:rsidRDefault="00FE7F34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二、培训时间及地点</w:t>
      </w:r>
    </w:p>
    <w:p w:rsidR="00251F1C" w:rsidRDefault="00FE7F34">
      <w:pPr>
        <w:ind w:firstLineChars="200" w:firstLine="560"/>
        <w:jc w:val="left"/>
        <w:rPr>
          <w:rFonts w:eastAsia="仿宋_GB2312"/>
          <w:color w:val="FF0000"/>
          <w:kern w:val="28"/>
          <w:sz w:val="28"/>
          <w:szCs w:val="32"/>
        </w:rPr>
      </w:pPr>
      <w:r>
        <w:rPr>
          <w:rFonts w:eastAsia="仿宋_GB2312" w:hint="eastAsia"/>
          <w:kern w:val="28"/>
          <w:sz w:val="28"/>
          <w:szCs w:val="32"/>
        </w:rPr>
        <w:t>报到时间：</w:t>
      </w:r>
      <w:r>
        <w:rPr>
          <w:rFonts w:eastAsia="仿宋_GB2312" w:hint="eastAsia"/>
          <w:kern w:val="28"/>
          <w:sz w:val="28"/>
          <w:szCs w:val="32"/>
        </w:rPr>
        <w:t>2024</w:t>
      </w:r>
      <w:r>
        <w:rPr>
          <w:rFonts w:eastAsia="仿宋_GB2312" w:hint="eastAsia"/>
          <w:kern w:val="28"/>
          <w:sz w:val="28"/>
          <w:szCs w:val="32"/>
        </w:rPr>
        <w:t>年</w:t>
      </w:r>
      <w:r>
        <w:rPr>
          <w:rFonts w:eastAsia="仿宋_GB2312" w:hint="eastAsia"/>
          <w:kern w:val="28"/>
          <w:sz w:val="28"/>
          <w:szCs w:val="32"/>
        </w:rPr>
        <w:t>7</w:t>
      </w:r>
      <w:r>
        <w:rPr>
          <w:rFonts w:eastAsia="仿宋_GB2312" w:hint="eastAsia"/>
          <w:kern w:val="28"/>
          <w:sz w:val="28"/>
          <w:szCs w:val="32"/>
        </w:rPr>
        <w:t>月</w:t>
      </w:r>
      <w:r>
        <w:rPr>
          <w:rFonts w:eastAsia="仿宋_GB2312" w:hint="eastAsia"/>
          <w:kern w:val="28"/>
          <w:sz w:val="28"/>
          <w:szCs w:val="32"/>
        </w:rPr>
        <w:t>18</w:t>
      </w:r>
      <w:r>
        <w:rPr>
          <w:rFonts w:eastAsia="仿宋_GB2312" w:hint="eastAsia"/>
          <w:kern w:val="28"/>
          <w:sz w:val="28"/>
          <w:szCs w:val="32"/>
        </w:rPr>
        <w:t>日下午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00</w:t>
      </w:r>
    </w:p>
    <w:p w:rsidR="00251F1C" w:rsidRDefault="00FE7F34">
      <w:pPr>
        <w:ind w:firstLineChars="200" w:firstLine="560"/>
        <w:jc w:val="left"/>
        <w:rPr>
          <w:rFonts w:eastAsia="仿宋_GB2312"/>
          <w:kern w:val="28"/>
          <w:sz w:val="28"/>
          <w:szCs w:val="32"/>
        </w:rPr>
      </w:pPr>
      <w:r>
        <w:rPr>
          <w:rFonts w:eastAsia="仿宋_GB2312" w:hint="eastAsia"/>
          <w:kern w:val="28"/>
          <w:sz w:val="28"/>
          <w:szCs w:val="32"/>
        </w:rPr>
        <w:t>报到地点：淮南市金茂国际酒店一楼大厅（</w:t>
      </w:r>
      <w:r>
        <w:rPr>
          <w:rFonts w:eastAsia="仿宋_GB2312"/>
          <w:kern w:val="28"/>
          <w:sz w:val="28"/>
          <w:szCs w:val="32"/>
        </w:rPr>
        <w:t>0554-680</w:t>
      </w:r>
      <w:r>
        <w:rPr>
          <w:rFonts w:eastAsia="仿宋_GB2312" w:hint="eastAsia"/>
          <w:kern w:val="28"/>
          <w:sz w:val="28"/>
          <w:szCs w:val="32"/>
        </w:rPr>
        <w:t>6666</w:t>
      </w:r>
      <w:r>
        <w:rPr>
          <w:rFonts w:eastAsia="仿宋_GB2312" w:hint="eastAsia"/>
          <w:kern w:val="28"/>
          <w:sz w:val="28"/>
          <w:szCs w:val="32"/>
        </w:rPr>
        <w:t>）</w:t>
      </w:r>
    </w:p>
    <w:p w:rsidR="00251F1C" w:rsidRDefault="00FE7F34">
      <w:pPr>
        <w:ind w:firstLineChars="200" w:firstLine="560"/>
        <w:jc w:val="left"/>
        <w:rPr>
          <w:rFonts w:eastAsia="仿宋_GB2312"/>
          <w:kern w:val="28"/>
          <w:sz w:val="28"/>
          <w:szCs w:val="32"/>
        </w:rPr>
      </w:pPr>
      <w:r>
        <w:rPr>
          <w:rFonts w:eastAsia="仿宋_GB2312" w:hint="eastAsia"/>
          <w:kern w:val="28"/>
          <w:sz w:val="28"/>
          <w:szCs w:val="32"/>
        </w:rPr>
        <w:t>培训时间：</w:t>
      </w:r>
      <w:r>
        <w:rPr>
          <w:rFonts w:eastAsia="仿宋_GB2312" w:hint="eastAsia"/>
          <w:kern w:val="28"/>
          <w:sz w:val="28"/>
          <w:szCs w:val="32"/>
        </w:rPr>
        <w:t>2024</w:t>
      </w:r>
      <w:r>
        <w:rPr>
          <w:rFonts w:eastAsia="仿宋_GB2312" w:hint="eastAsia"/>
          <w:kern w:val="28"/>
          <w:sz w:val="28"/>
          <w:szCs w:val="32"/>
        </w:rPr>
        <w:t>年</w:t>
      </w:r>
      <w:r>
        <w:rPr>
          <w:rFonts w:eastAsia="仿宋_GB2312" w:hint="eastAsia"/>
          <w:kern w:val="28"/>
          <w:sz w:val="28"/>
          <w:szCs w:val="32"/>
        </w:rPr>
        <w:t>7</w:t>
      </w:r>
      <w:r>
        <w:rPr>
          <w:rFonts w:eastAsia="仿宋_GB2312" w:hint="eastAsia"/>
          <w:kern w:val="28"/>
          <w:sz w:val="28"/>
          <w:szCs w:val="32"/>
        </w:rPr>
        <w:t>月</w:t>
      </w:r>
      <w:r>
        <w:rPr>
          <w:rFonts w:eastAsia="仿宋_GB2312" w:hint="eastAsia"/>
          <w:kern w:val="28"/>
          <w:sz w:val="28"/>
          <w:szCs w:val="32"/>
        </w:rPr>
        <w:t>19</w:t>
      </w:r>
      <w:r>
        <w:rPr>
          <w:rFonts w:eastAsia="仿宋_GB2312" w:hint="eastAsia"/>
          <w:kern w:val="28"/>
          <w:sz w:val="28"/>
          <w:szCs w:val="32"/>
        </w:rPr>
        <w:t>日—</w:t>
      </w:r>
      <w:r>
        <w:rPr>
          <w:rFonts w:eastAsia="仿宋_GB2312" w:hint="eastAsia"/>
          <w:kern w:val="28"/>
          <w:sz w:val="28"/>
          <w:szCs w:val="32"/>
        </w:rPr>
        <w:t>7</w:t>
      </w:r>
      <w:r>
        <w:rPr>
          <w:rFonts w:eastAsia="仿宋_GB2312" w:hint="eastAsia"/>
          <w:kern w:val="28"/>
          <w:sz w:val="28"/>
          <w:szCs w:val="32"/>
        </w:rPr>
        <w:t>月</w:t>
      </w:r>
      <w:r>
        <w:rPr>
          <w:rFonts w:eastAsia="仿宋_GB2312" w:hint="eastAsia"/>
          <w:kern w:val="28"/>
          <w:sz w:val="28"/>
          <w:szCs w:val="32"/>
        </w:rPr>
        <w:t>23</w:t>
      </w:r>
      <w:r>
        <w:rPr>
          <w:rFonts w:eastAsia="仿宋_GB2312" w:hint="eastAsia"/>
          <w:kern w:val="28"/>
          <w:sz w:val="28"/>
          <w:szCs w:val="32"/>
        </w:rPr>
        <w:t>日。</w:t>
      </w:r>
    </w:p>
    <w:p w:rsidR="00251F1C" w:rsidRDefault="00FE7F34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三、培训联络人</w:t>
      </w:r>
    </w:p>
    <w:p w:rsidR="00251F1C" w:rsidRDefault="00FE7F34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>.</w:t>
      </w:r>
      <w:r>
        <w:rPr>
          <w:rFonts w:ascii="仿宋_GB2312" w:eastAsia="仿宋_GB2312" w:hint="eastAsia"/>
          <w:kern w:val="0"/>
          <w:sz w:val="28"/>
          <w:szCs w:val="28"/>
        </w:rPr>
        <w:t>班主任联系方式</w:t>
      </w:r>
    </w:p>
    <w:p w:rsidR="00251F1C" w:rsidRDefault="00FE7F34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国培</w:t>
      </w: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班：卢老师</w:t>
      </w:r>
      <w:r>
        <w:rPr>
          <w:rFonts w:ascii="仿宋_GB2312" w:eastAsia="仿宋_GB2312" w:hint="eastAsia"/>
          <w:kern w:val="0"/>
          <w:sz w:val="28"/>
          <w:szCs w:val="28"/>
        </w:rPr>
        <w:t>18119505236</w:t>
      </w:r>
      <w:r>
        <w:rPr>
          <w:rFonts w:ascii="仿宋_GB2312" w:eastAsia="仿宋_GB2312" w:hint="eastAsia"/>
          <w:kern w:val="0"/>
          <w:sz w:val="28"/>
          <w:szCs w:val="28"/>
        </w:rPr>
        <w:t>，袁老师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18900541984</w:t>
      </w:r>
    </w:p>
    <w:p w:rsidR="00251F1C" w:rsidRDefault="00FE7F34">
      <w:pPr>
        <w:widowControl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国培</w:t>
      </w:r>
      <w:r>
        <w:rPr>
          <w:rFonts w:ascii="仿宋_GB2312" w:eastAsia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班：曹老师</w:t>
      </w:r>
      <w:r>
        <w:rPr>
          <w:rFonts w:ascii="仿宋_GB2312" w:eastAsia="仿宋_GB2312" w:hint="eastAsia"/>
          <w:kern w:val="0"/>
          <w:sz w:val="28"/>
          <w:szCs w:val="28"/>
        </w:rPr>
        <w:t>13855462949</w:t>
      </w:r>
      <w:r>
        <w:rPr>
          <w:rFonts w:ascii="仿宋_GB2312" w:eastAsia="仿宋_GB2312" w:hint="eastAsia"/>
          <w:kern w:val="0"/>
          <w:sz w:val="28"/>
          <w:szCs w:val="28"/>
        </w:rPr>
        <w:t>，王老师</w:t>
      </w:r>
      <w:r>
        <w:rPr>
          <w:rFonts w:ascii="仿宋_GB2312" w:eastAsia="仿宋_GB2312" w:hint="eastAsia"/>
          <w:kern w:val="0"/>
          <w:sz w:val="28"/>
          <w:szCs w:val="28"/>
        </w:rPr>
        <w:t>18955458341</w:t>
      </w:r>
    </w:p>
    <w:p w:rsidR="00251F1C" w:rsidRDefault="00FE7F34">
      <w:pPr>
        <w:widowControl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/>
          <w:bCs/>
          <w:sz w:val="28"/>
          <w:szCs w:val="28"/>
        </w:rPr>
        <w:t>.</w:t>
      </w:r>
      <w:r>
        <w:rPr>
          <w:rFonts w:ascii="仿宋_GB2312" w:eastAsia="仿宋_GB2312" w:hint="eastAsia"/>
          <w:bCs/>
          <w:sz w:val="28"/>
          <w:szCs w:val="28"/>
        </w:rPr>
        <w:t>Q</w:t>
      </w:r>
      <w:r>
        <w:rPr>
          <w:rFonts w:ascii="仿宋_GB2312" w:eastAsia="仿宋_GB2312"/>
          <w:bCs/>
          <w:sz w:val="28"/>
          <w:szCs w:val="28"/>
        </w:rPr>
        <w:t>Q</w:t>
      </w:r>
      <w:r>
        <w:rPr>
          <w:rFonts w:ascii="仿宋_GB2312" w:eastAsia="仿宋_GB2312" w:hint="eastAsia"/>
          <w:bCs/>
          <w:sz w:val="28"/>
          <w:szCs w:val="28"/>
        </w:rPr>
        <w:t>群群号及二维</w:t>
      </w:r>
      <w:bookmarkStart w:id="0" w:name="_GoBack"/>
      <w:bookmarkEnd w:id="0"/>
      <w:r>
        <w:rPr>
          <w:rFonts w:ascii="仿宋_GB2312" w:eastAsia="仿宋_GB2312" w:hint="eastAsia"/>
          <w:bCs/>
          <w:sz w:val="28"/>
          <w:szCs w:val="28"/>
        </w:rPr>
        <w:t>码</w:t>
      </w:r>
    </w:p>
    <w:p w:rsidR="00251F1C" w:rsidRDefault="00FE7F34">
      <w:pPr>
        <w:widowControl/>
        <w:ind w:firstLineChars="200" w:firstLine="560"/>
        <w:jc w:val="left"/>
        <w:rPr>
          <w:rFonts w:ascii="仿宋_GB2312" w:eastAsia="仿宋_GB2312"/>
          <w:bCs/>
          <w:color w:val="FF0000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国培</w:t>
      </w:r>
      <w:r>
        <w:rPr>
          <w:rFonts w:ascii="仿宋_GB2312" w:eastAsia="仿宋_GB2312" w:hint="eastAsia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班群号：</w:t>
      </w:r>
      <w:r>
        <w:rPr>
          <w:rFonts w:ascii="仿宋_GB2312" w:eastAsia="仿宋_GB2312" w:hint="eastAsia"/>
          <w:bCs/>
          <w:sz w:val="28"/>
          <w:szCs w:val="28"/>
        </w:rPr>
        <w:t>739106203</w:t>
      </w:r>
    </w:p>
    <w:p w:rsidR="00251F1C" w:rsidRDefault="00FE7F34">
      <w:pPr>
        <w:widowControl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国培</w:t>
      </w:r>
      <w:r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班群号：</w:t>
      </w:r>
      <w:r>
        <w:rPr>
          <w:rFonts w:ascii="仿宋_GB2312" w:eastAsia="仿宋_GB2312" w:hint="eastAsia"/>
          <w:bCs/>
          <w:sz w:val="28"/>
          <w:szCs w:val="28"/>
        </w:rPr>
        <w:t>590032612</w:t>
      </w:r>
    </w:p>
    <w:p w:rsidR="00251F1C" w:rsidRDefault="00FE7F34">
      <w:pPr>
        <w:widowControl/>
        <w:ind w:leftChars="200" w:left="700" w:hangingChars="100" w:hanging="28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noProof/>
          <w:sz w:val="28"/>
          <w:szCs w:val="28"/>
        </w:rPr>
        <w:drawing>
          <wp:inline distT="0" distB="0" distL="114300" distR="114300">
            <wp:extent cx="2098040" cy="3729990"/>
            <wp:effectExtent l="0" t="0" r="5080" b="3810"/>
            <wp:docPr id="5" name="图片 5" descr="fb33c892b984b79ad8a490851f5f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33c892b984b79ad8a490851f5f3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Cs/>
          <w:sz w:val="28"/>
          <w:szCs w:val="28"/>
        </w:rPr>
        <w:t xml:space="preserve">         </w:t>
      </w:r>
      <w:r>
        <w:rPr>
          <w:rFonts w:ascii="仿宋_GB2312" w:eastAsia="仿宋_GB2312"/>
          <w:bCs/>
          <w:noProof/>
          <w:sz w:val="28"/>
          <w:szCs w:val="28"/>
        </w:rPr>
        <w:drawing>
          <wp:inline distT="0" distB="0" distL="114300" distR="114300">
            <wp:extent cx="2089150" cy="3715385"/>
            <wp:effectExtent l="0" t="0" r="13970" b="3175"/>
            <wp:docPr id="6" name="图片 6" descr="e1d5cb7d9bfa78e4081ef8cc8cce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d5cb7d9bfa78e4081ef8cc8cceb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1C" w:rsidRDefault="00251F1C">
      <w:pPr>
        <w:widowControl/>
        <w:ind w:leftChars="200" w:left="701" w:hangingChars="100" w:hanging="281"/>
        <w:jc w:val="left"/>
        <w:rPr>
          <w:rFonts w:ascii="仿宋_GB2312" w:eastAsia="仿宋_GB2312"/>
          <w:b/>
          <w:sz w:val="28"/>
          <w:szCs w:val="28"/>
        </w:rPr>
      </w:pPr>
    </w:p>
    <w:p w:rsidR="00251F1C" w:rsidRDefault="00FE7F34">
      <w:pPr>
        <w:widowControl/>
        <w:ind w:leftChars="200" w:left="701" w:hangingChars="100" w:hanging="28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四、有关要求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．参训学员一旦选定，原则上不予调换，因故确不能参加培训者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，须向所在的地市（县）教育主管部门申请更换人员；调换人员报到时需携带当地市（县）教育主管部门同意更换人员的函；无故逾期两天不报到者，视为自动放弃参训资格，后果自负。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．请学员携带有效身份证件参训，</w:t>
      </w:r>
      <w:r>
        <w:rPr>
          <w:rFonts w:ascii="仿宋_GB2312" w:eastAsia="仿宋_GB2312" w:hint="eastAsia"/>
          <w:color w:val="333333"/>
          <w:kern w:val="0"/>
          <w:sz w:val="28"/>
          <w:szCs w:val="28"/>
          <w:u w:val="single"/>
        </w:rPr>
        <w:t>来时请带一张一寸照片（证件照即可，底色不限），学员登记表里需要贴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。为方便学习，参训学员可根据自身情况自备笔记本电脑等学习用具。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3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．本次培训将对学员评价采取过程性考核与终结性考核综合评价：即学习情况参与度、完成规定的学习任务等。综合评价合格者，发结业证书。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．学员参加培训期间的往返交通路费按照有关规定，从学员所在学校公用经费中列支。</w:t>
      </w:r>
    </w:p>
    <w:p w:rsidR="00251F1C" w:rsidRDefault="00FE7F34">
      <w:pPr>
        <w:widowControl/>
        <w:spacing w:line="560" w:lineRule="exact"/>
        <w:ind w:firstLineChars="200" w:firstLine="562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五、宾馆地址及乘车路线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1.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报到地点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:</w:t>
      </w:r>
      <w:r>
        <w:rPr>
          <w:rFonts w:eastAsia="仿宋_GB2312" w:hint="eastAsia"/>
          <w:kern w:val="28"/>
          <w:sz w:val="28"/>
          <w:szCs w:val="32"/>
        </w:rPr>
        <w:t>淮南金茂国际酒店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地址：淮南市田家庵区国庆西路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8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号，电话：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0554-6806666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。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．乘车路线：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FF0000"/>
          <w:kern w:val="0"/>
          <w:sz w:val="28"/>
          <w:szCs w:val="28"/>
        </w:rPr>
      </w:pPr>
      <w:bookmarkStart w:id="1" w:name="_Hlk150793913"/>
      <w:r>
        <w:rPr>
          <w:rFonts w:ascii="仿宋_GB2312" w:eastAsia="仿宋_GB2312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）</w:t>
      </w:r>
      <w:bookmarkEnd w:id="1"/>
      <w:r>
        <w:rPr>
          <w:rFonts w:ascii="仿宋_GB2312" w:eastAsia="仿宋_GB2312" w:hint="eastAsia"/>
          <w:color w:val="333333"/>
          <w:kern w:val="0"/>
          <w:sz w:val="28"/>
          <w:szCs w:val="28"/>
        </w:rPr>
        <w:t>距淮南站约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2.6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公里；淮</w:t>
      </w:r>
      <w:r>
        <w:rPr>
          <w:rFonts w:ascii="仿宋_GB2312" w:eastAsia="仿宋_GB2312" w:hint="eastAsia"/>
          <w:kern w:val="0"/>
          <w:sz w:val="28"/>
          <w:szCs w:val="28"/>
        </w:rPr>
        <w:t>南火车站到金茂酒店没有直达公交车。乘坐出租车车费大约</w:t>
      </w:r>
      <w:r>
        <w:rPr>
          <w:rFonts w:ascii="仿宋_GB2312" w:eastAsia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int="eastAsia"/>
          <w:kern w:val="0"/>
          <w:sz w:val="28"/>
          <w:szCs w:val="28"/>
        </w:rPr>
        <w:t>元左右。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FF0000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）距淮南南站（高铁站）约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16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公里；</w:t>
      </w:r>
      <w:r>
        <w:rPr>
          <w:rFonts w:ascii="仿宋_GB2312" w:eastAsia="仿宋_GB2312" w:hint="eastAsia"/>
          <w:kern w:val="0"/>
          <w:sz w:val="28"/>
          <w:szCs w:val="28"/>
        </w:rPr>
        <w:t>淮南南站（高铁站）到金茂酒店，可乘坐</w:t>
      </w:r>
      <w:r>
        <w:rPr>
          <w:rFonts w:ascii="仿宋_GB2312" w:eastAsia="仿宋_GB2312" w:hint="eastAsia"/>
          <w:kern w:val="0"/>
          <w:sz w:val="28"/>
          <w:szCs w:val="28"/>
        </w:rPr>
        <w:t>37</w:t>
      </w:r>
      <w:r>
        <w:rPr>
          <w:rFonts w:ascii="仿宋_GB2312" w:eastAsia="仿宋_GB2312" w:hint="eastAsia"/>
          <w:kern w:val="0"/>
          <w:sz w:val="28"/>
          <w:szCs w:val="28"/>
        </w:rPr>
        <w:t>路公交车，到金茂酒店站下车步行</w:t>
      </w:r>
      <w:r>
        <w:rPr>
          <w:rFonts w:ascii="仿宋_GB2312" w:eastAsia="仿宋_GB2312" w:hint="eastAsia"/>
          <w:kern w:val="0"/>
          <w:sz w:val="28"/>
          <w:szCs w:val="28"/>
        </w:rPr>
        <w:t>300</w:t>
      </w:r>
      <w:r>
        <w:rPr>
          <w:rFonts w:ascii="仿宋_GB2312" w:eastAsia="仿宋_GB2312" w:hint="eastAsia"/>
          <w:kern w:val="0"/>
          <w:sz w:val="28"/>
          <w:szCs w:val="28"/>
        </w:rPr>
        <w:t>米即可到达。乘坐出租车车费大约</w:t>
      </w:r>
      <w:r>
        <w:rPr>
          <w:rFonts w:ascii="仿宋_GB2312" w:eastAsia="仿宋_GB2312" w:hint="eastAsia"/>
          <w:kern w:val="0"/>
          <w:sz w:val="28"/>
          <w:szCs w:val="28"/>
        </w:rPr>
        <w:t>30</w:t>
      </w:r>
      <w:r>
        <w:rPr>
          <w:rFonts w:ascii="仿宋_GB2312" w:eastAsia="仿宋_GB2312" w:hint="eastAsia"/>
          <w:kern w:val="0"/>
          <w:sz w:val="28"/>
          <w:szCs w:val="28"/>
        </w:rPr>
        <w:t>元。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/>
          <w:color w:val="333333"/>
          <w:kern w:val="0"/>
          <w:sz w:val="28"/>
          <w:szCs w:val="28"/>
        </w:rPr>
        <w:t>3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）距淮南东站（高铁站）约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16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公里；</w:t>
      </w:r>
      <w:r>
        <w:rPr>
          <w:rFonts w:ascii="仿宋_GB2312" w:eastAsia="仿宋_GB2312" w:hint="eastAsia"/>
          <w:kern w:val="0"/>
          <w:sz w:val="28"/>
          <w:szCs w:val="28"/>
        </w:rPr>
        <w:t>淮南东站（高铁站）到金茂酒店，可乘坐</w:t>
      </w:r>
      <w:r>
        <w:rPr>
          <w:rFonts w:ascii="仿宋_GB2312" w:eastAsia="仿宋_GB2312" w:hint="eastAsia"/>
          <w:kern w:val="0"/>
          <w:sz w:val="28"/>
          <w:szCs w:val="28"/>
        </w:rPr>
        <w:t>G1</w:t>
      </w:r>
      <w:r>
        <w:rPr>
          <w:rFonts w:ascii="仿宋_GB2312" w:eastAsia="仿宋_GB2312" w:hint="eastAsia"/>
          <w:kern w:val="0"/>
          <w:sz w:val="28"/>
          <w:szCs w:val="28"/>
        </w:rPr>
        <w:t>公交车到国庆中路站下车，再换乘</w:t>
      </w:r>
      <w:r>
        <w:rPr>
          <w:rFonts w:ascii="仿宋_GB2312" w:eastAsia="仿宋_GB2312" w:hint="eastAsia"/>
          <w:kern w:val="0"/>
          <w:sz w:val="28"/>
          <w:szCs w:val="28"/>
        </w:rPr>
        <w:t>3</w:t>
      </w:r>
      <w:r>
        <w:rPr>
          <w:rFonts w:ascii="仿宋_GB2312" w:eastAsia="仿宋_GB2312" w:hint="eastAsia"/>
          <w:kern w:val="0"/>
          <w:sz w:val="28"/>
          <w:szCs w:val="28"/>
        </w:rPr>
        <w:t>路公交车到金茂酒店站下车步行</w:t>
      </w:r>
      <w:r>
        <w:rPr>
          <w:rFonts w:ascii="仿宋_GB2312" w:eastAsia="仿宋_GB2312" w:hint="eastAsia"/>
          <w:kern w:val="0"/>
          <w:sz w:val="28"/>
          <w:szCs w:val="28"/>
        </w:rPr>
        <w:t>300</w:t>
      </w:r>
      <w:r>
        <w:rPr>
          <w:rFonts w:ascii="仿宋_GB2312" w:eastAsia="仿宋_GB2312" w:hint="eastAsia"/>
          <w:kern w:val="0"/>
          <w:sz w:val="28"/>
          <w:szCs w:val="28"/>
        </w:rPr>
        <w:t>米即可到达。乘坐出租车车费大约</w:t>
      </w:r>
      <w:r>
        <w:rPr>
          <w:rFonts w:ascii="仿宋_GB2312" w:eastAsia="仿宋_GB2312" w:hint="eastAsia"/>
          <w:kern w:val="0"/>
          <w:sz w:val="28"/>
          <w:szCs w:val="28"/>
        </w:rPr>
        <w:t>40</w:t>
      </w:r>
      <w:r>
        <w:rPr>
          <w:rFonts w:ascii="仿宋_GB2312" w:eastAsia="仿宋_GB2312" w:hint="eastAsia"/>
          <w:kern w:val="0"/>
          <w:sz w:val="28"/>
          <w:szCs w:val="28"/>
        </w:rPr>
        <w:t>元。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int="eastAsia"/>
          <w:kern w:val="0"/>
          <w:sz w:val="28"/>
          <w:szCs w:val="28"/>
        </w:rPr>
        <w:t>）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距淮南</w:t>
      </w:r>
      <w:r>
        <w:rPr>
          <w:rFonts w:ascii="仿宋_GB2312" w:eastAsia="仿宋_GB2312" w:hint="eastAsia"/>
          <w:kern w:val="0"/>
          <w:sz w:val="28"/>
          <w:szCs w:val="28"/>
        </w:rPr>
        <w:t>长途车站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约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4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公里；</w:t>
      </w:r>
      <w:r>
        <w:rPr>
          <w:rFonts w:ascii="仿宋_GB2312" w:eastAsia="仿宋_GB2312" w:hint="eastAsia"/>
          <w:kern w:val="0"/>
          <w:sz w:val="28"/>
          <w:szCs w:val="28"/>
        </w:rPr>
        <w:t>淮南市国庆路长途汽车站到金茂酒店可在长途车站对面乘</w:t>
      </w:r>
      <w:r>
        <w:rPr>
          <w:rFonts w:ascii="仿宋_GB2312" w:eastAsia="仿宋_GB2312" w:hint="eastAsia"/>
          <w:kern w:val="0"/>
          <w:sz w:val="28"/>
          <w:szCs w:val="28"/>
        </w:rPr>
        <w:t>3</w:t>
      </w:r>
      <w:r>
        <w:rPr>
          <w:rFonts w:ascii="仿宋_GB2312" w:eastAsia="仿宋_GB2312" w:hint="eastAsia"/>
          <w:kern w:val="0"/>
          <w:sz w:val="28"/>
          <w:szCs w:val="28"/>
        </w:rPr>
        <w:t>路公交车到金茂酒店站下车步行</w:t>
      </w:r>
      <w:r>
        <w:rPr>
          <w:rFonts w:ascii="仿宋_GB2312" w:eastAsia="仿宋_GB2312" w:hint="eastAsia"/>
          <w:kern w:val="0"/>
          <w:sz w:val="28"/>
          <w:szCs w:val="28"/>
        </w:rPr>
        <w:t>300</w:t>
      </w:r>
      <w:r>
        <w:rPr>
          <w:rFonts w:ascii="仿宋_GB2312" w:eastAsia="仿宋_GB2312" w:hint="eastAsia"/>
          <w:kern w:val="0"/>
          <w:sz w:val="28"/>
          <w:szCs w:val="28"/>
        </w:rPr>
        <w:t>米即可到达。乘坐出租车车费大约</w:t>
      </w:r>
      <w:r>
        <w:rPr>
          <w:rFonts w:ascii="仿宋_GB2312" w:eastAsia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int="eastAsia"/>
          <w:kern w:val="0"/>
          <w:sz w:val="28"/>
          <w:szCs w:val="28"/>
        </w:rPr>
        <w:t>元左右。</w:t>
      </w:r>
    </w:p>
    <w:p w:rsidR="00251F1C" w:rsidRDefault="00FE7F34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特此通知</w:t>
      </w:r>
    </w:p>
    <w:p w:rsidR="00251F1C" w:rsidRDefault="00FE7F34">
      <w:pPr>
        <w:widowControl/>
        <w:spacing w:line="560" w:lineRule="exact"/>
        <w:ind w:right="560"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141605</wp:posOffset>
            </wp:positionV>
            <wp:extent cx="1605280" cy="1595120"/>
            <wp:effectExtent l="95250" t="95250" r="90170" b="100330"/>
            <wp:wrapNone/>
            <wp:docPr id="2" name="图片 2" descr="C:\Users\Administrator.DESKTOP-9NT5S6K\Documents\WeChat Files\wxid_s1fjj7klv70a22\FileStorage\Temp\1679295367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DESKTOP-9NT5S6K\Documents\WeChat Files\wxid_s1fjj7klv70a22\FileStorage\Temp\16792953671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81938">
                      <a:off x="0" y="0"/>
                      <a:ext cx="16052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1F1C" w:rsidRDefault="00251F1C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</w:p>
    <w:p w:rsidR="00251F1C" w:rsidRDefault="00FE7F34">
      <w:pPr>
        <w:widowControl/>
        <w:spacing w:line="560" w:lineRule="exact"/>
        <w:ind w:right="1120" w:firstLineChars="1300" w:firstLine="364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淮南师范学院继续教育学院</w:t>
      </w:r>
    </w:p>
    <w:p w:rsidR="00251F1C" w:rsidRDefault="00FE7F34">
      <w:pPr>
        <w:widowControl/>
        <w:spacing w:line="360" w:lineRule="auto"/>
        <w:ind w:right="1120" w:firstLineChars="1500" w:firstLine="4200"/>
        <w:rPr>
          <w:rFonts w:ascii="仿宋_GB2312" w:eastAsia="仿宋_GB2312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>2024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7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10</w:t>
      </w:r>
      <w:r>
        <w:rPr>
          <w:rFonts w:ascii="仿宋_GB2312" w:eastAsia="仿宋_GB2312" w:hint="eastAsia"/>
          <w:color w:val="333333"/>
          <w:kern w:val="0"/>
          <w:sz w:val="28"/>
          <w:szCs w:val="28"/>
        </w:rPr>
        <w:t>日</w:t>
      </w:r>
    </w:p>
    <w:p w:rsidR="00251F1C" w:rsidRDefault="00251F1C">
      <w:pPr>
        <w:widowControl/>
        <w:spacing w:line="360" w:lineRule="auto"/>
        <w:ind w:firstLineChars="200" w:firstLine="560"/>
        <w:jc w:val="right"/>
        <w:rPr>
          <w:rFonts w:ascii="仿宋_GB2312" w:eastAsia="仿宋_GB2312"/>
          <w:color w:val="333333"/>
          <w:kern w:val="0"/>
          <w:sz w:val="28"/>
          <w:szCs w:val="28"/>
        </w:rPr>
      </w:pPr>
    </w:p>
    <w:p w:rsidR="00251F1C" w:rsidRDefault="00251F1C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:rsidR="00251F1C" w:rsidRDefault="00251F1C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:rsidR="00251F1C" w:rsidRDefault="00251F1C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:rsidR="00251F1C" w:rsidRDefault="00FE7F34">
      <w:pPr>
        <w:widowControl/>
        <w:spacing w:line="360" w:lineRule="auto"/>
        <w:ind w:right="560"/>
        <w:jc w:val="left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附件：集中培训参训人员名单</w:t>
      </w:r>
    </w:p>
    <w:p w:rsidR="00251F1C" w:rsidRDefault="00FE7F34"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国培</w:t>
      </w: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班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240"/>
        <w:gridCol w:w="1520"/>
        <w:gridCol w:w="1600"/>
        <w:gridCol w:w="980"/>
        <w:gridCol w:w="3880"/>
      </w:tblGrid>
      <w:tr w:rsidR="00251F1C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侯雪梅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利辛县展沟学区中心幼儿园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沈梦茹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利辛县马店孜学区中心幼儿园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康梦娜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利辛县大李集学区中心幼儿园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潘华清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利辛县西潘楼学区中心幼儿园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纪娜娜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利辛县孙集学区中心幼儿园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李嫣然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利辛县张村学区中心幼儿园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利辛县胡集学区中心幼儿园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纪诚雪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利辛县新张集学区中心幼儿园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孙文卓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利辛县巩店学区中心幼儿园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朱庆庆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利辛县城关学区城南幼儿园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王雨腾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唐琳琳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王笑笑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都甜甜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蒙城县漆园镇中心幼儿园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板桥集镇第二幼儿园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吴章楠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板桥集镇第二幼儿园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韩滨蔓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板桥集镇第二幼儿园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耿妍妍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何安然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板桥中心幼儿园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双涧镇中心幼儿园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吴玉珍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双涧镇中心幼儿园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高芯茹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白杨林场幼儿园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王方圆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白杨林场幼儿园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方振强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蒙城县李寨学校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蒙城县马集镇袁圩小学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王勤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蒙城县马集镇祖师小学附属园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蒙城县田桥中心幼儿园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马集镇中心幼儿园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牛莹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王亚男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邵冬梅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郁在营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蒙城县立仓镇顺河幼儿园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张倩宇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蒙城县立仓镇顺河幼儿园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张梦蕾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王集乡中心幼儿园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王集乡中心幼儿园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杨习习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移村幼儿园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李梦珂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移村幼儿园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孟等等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蒙城县许疃镇中心幼儿园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王丽莹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蒙城县许疃镇闫集幼儿园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蒙城县赵集初级中学幼儿园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李雪琴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蒙城县许疃镇中心幼儿园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毕丹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蒙城县赵集初级中学幼儿园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蒙城县三义镇中心小学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蒙城县三义镇中心幼儿园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蒙城县三义镇双仙附属园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王紫璇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蒙城县三义镇第二幼儿园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姬志梅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楚村镇中心幼儿园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蒋明慧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楚村镇中心幼儿园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陈佳奇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常兴镇中心幼儿园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常兴镇中心幼儿园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蒙城县辛集乡中心小学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鲁漫婷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蒙城县辛集乡中心小学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郭文娟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蒙城县小辛集乡吕望幼儿园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蒙城县小辛集乡吕望幼儿园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闻闫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蒙城县篱笆镇田集小学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墨玉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蒙城县郭集学校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王赛雅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蒙城县郭集学校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尹雪琴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蒙城县篱笆镇幼儿园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蒙城县岳坊镇中心幼儿园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陈艳艳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岳坊镇金牛小学附属园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王灿灿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蒙城县岳坊镇戴圩小学附属园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戴运泽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蒙城县岳坊镇戴圩小学附属园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刘林林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蒙城县坛城镇幼儿园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刘子靖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蒙城县坛城幼儿园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坛城镇范集幼儿园农村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孙延利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坛城镇范集幼儿园农村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王茹玉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乐土镇幼儿园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邢大俊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柳林镇中心小学附属幼儿园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高新月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柳林镇中心小学附属幼儿园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马子月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蒙城县柳林学校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乐土镇幼儿园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蒙城县小涧镇王集小学附属园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吴坤华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蒙城县小涧镇齐山幼儿园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蒙城县小涧镇狼山幼儿园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张彤彤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蒙城县小涧镇中心幼儿园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阮威风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亳州市谯城区赵桥学区中心学校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崔梦影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张店学区中心幼儿园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张雪晴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张店学区翰辰幼儿园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十河学区大周幼儿园</w:t>
            </w:r>
          </w:p>
        </w:tc>
      </w:tr>
      <w:tr w:rsidR="00251F1C">
        <w:trPr>
          <w:trHeight w:val="3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任绍桂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十河镇十河幼儿园</w:t>
            </w:r>
          </w:p>
        </w:tc>
      </w:tr>
    </w:tbl>
    <w:p w:rsidR="00251F1C" w:rsidRDefault="00251F1C"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:rsidR="00251F1C" w:rsidRDefault="00FE7F34">
      <w:pPr>
        <w:widowControl/>
        <w:spacing w:line="360" w:lineRule="auto"/>
        <w:ind w:right="560"/>
        <w:jc w:val="center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国培</w:t>
      </w: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int="eastAsia"/>
          <w:b/>
          <w:bCs/>
          <w:color w:val="333333"/>
          <w:kern w:val="0"/>
          <w:sz w:val="28"/>
          <w:szCs w:val="28"/>
        </w:rPr>
        <w:t>班</w:t>
      </w:r>
    </w:p>
    <w:tbl>
      <w:tblPr>
        <w:tblW w:w="9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520"/>
        <w:gridCol w:w="1600"/>
        <w:gridCol w:w="980"/>
        <w:gridCol w:w="3880"/>
      </w:tblGrid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所在地区（市）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所在地区（县）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聂亚飞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亳州市谯城区赵桥学区中心学校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张影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沙土学区小学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立德学区中心幼儿园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尚梦雪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立德学区中心幼儿园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焦道贺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龙扬镇周刘小学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颜集学区中心学校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周园园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颜集学区中心学校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五马学区中心学校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邓婉君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城父中心幼儿园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牛集聪慧幼儿园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李蕾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芦庙学区中心幼儿园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古井镇中心幼儿园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古井学区中心学校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王景华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华佗学区中心幼儿园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张淑勤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双沟学区三官幼儿园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张美琴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双沟镇中心幼儿园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王春英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观堂镇中心幼儿园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杜威利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观堂镇中心幼儿园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高艳秋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淝河镇幼儿园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张盼盼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大杨镇童乐幼儿园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韩程玉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十八里镇中心幼儿园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马金真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魏岗学区魏岗幼儿园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刘嫚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魏岗学区魏岗幼儿园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谯城区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崔晶晶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古城镇铁佛学校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李慧琳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标里学区中心幼儿园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徐慧紫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曹市学区忠烈幼儿园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夏思雅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曹市学区中心幼儿园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韩越越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陈大学区中心幼儿园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崔玉玲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城东学区中心幼儿园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董莉莉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张雨婷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楚店学区王北幼儿园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吕彦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楚店中心幼儿园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张娟娟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丹城学区前进小学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聂倩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涡阳县店集学区中心学校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靳玉春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高公学区徐小庙小学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刘双双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高炉学区林场幼儿园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候闪闪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高炉学校中心幼儿园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赵海燕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公吉寺学区中心幼儿园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王慧熙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花沟学区中心幼儿园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临湖学区郭营幼儿园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龙山镇中心幼儿园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徐文艳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龙山镇东山幼儿园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黄侠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马店集学区中心幼儿园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吴雪蕾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牌坊学区耿皇幼儿园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张嫚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牌坊中心幼儿园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李倩婕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高学梅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王鑫羽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石弓学区中心幼儿园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陈强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双庙学区丰集幼儿园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陈明志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涡阳县西阳学区中心幼儿园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赵新丰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涡阳县西阳学区中心幼儿园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董欢欢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新兴学区中心幼儿园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汝丽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新兴学区中心幼儿园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随娣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义门学区中心幼儿园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李琳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闸北中心幼儿园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涡阳县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田伟丽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张老家幼儿园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史凤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阜南县曹集镇中心幼儿园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马静静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阜南县胜利幼儿园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谢梦媛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阜南县田集镇中心幼儿园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阜南县许堂乡中心幼儿园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朱红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阜南县中岗镇中心幼儿园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刘鸣镝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阜南县经济开发区馨悦幼儿园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于嘉晨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阜南县县直幼儿园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胡婧媛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阜南县玉泉幼儿园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杨露萍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阜南县鹿城幼儿园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韩苏芸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阜南县远大棠樾幼儿园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谢宏灵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芦村中心幼儿园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赵慧子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邴集中心幼儿园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朱紫纹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界首市光武中心幼儿园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杨慧敏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靳寨中心幼儿园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郭云云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泉阳中心学校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段欣语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陶庙中心幼儿园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郭真真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王烈桥中心学校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张晓玉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陆集中心幼儿园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和雨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界首市代桥镇中心学校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界首市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贾灵利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顾集中心幼儿园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范凤莲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临泉县艾亭镇中心幼儿园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殷亚茹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临泉县白庙镇姚集幼儿园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代梦雪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临泉县陈集镇李寨幼儿园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顾文华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临泉县城东街道君樾府幼儿园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范梦圆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临泉县城关街道机关幼儿园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陈晶晶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临泉县城南街道一品公馆幼儿园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李小云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临泉县单桥镇中心幼儿园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郭运茹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临泉县滑集镇马郢幼儿园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于婷婷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临泉县黄岭镇中心幼儿园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范星星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临泉县姜寨镇中心幼儿园</w:t>
            </w:r>
          </w:p>
        </w:tc>
      </w:tr>
      <w:tr w:rsidR="00251F1C">
        <w:trPr>
          <w:trHeight w:val="399"/>
        </w:trPr>
        <w:tc>
          <w:tcPr>
            <w:tcW w:w="1240" w:type="dxa"/>
            <w:shd w:val="clear" w:color="auto" w:fill="auto"/>
            <w:noWrap/>
            <w:vAlign w:val="bottom"/>
          </w:tcPr>
          <w:p w:rsidR="00251F1C" w:rsidRDefault="00FE7F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张澳庆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:rsidR="00251F1C" w:rsidRDefault="00FE7F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临泉县高塘镇中心幼儿园</w:t>
            </w:r>
          </w:p>
        </w:tc>
      </w:tr>
    </w:tbl>
    <w:p w:rsidR="00251F1C" w:rsidRDefault="00251F1C">
      <w:pPr>
        <w:widowControl/>
        <w:spacing w:line="360" w:lineRule="auto"/>
        <w:ind w:right="560"/>
        <w:rPr>
          <w:rFonts w:ascii="仿宋_GB2312" w:eastAsia="仿宋_GB2312"/>
          <w:b/>
          <w:bCs/>
          <w:color w:val="333333"/>
          <w:kern w:val="0"/>
          <w:sz w:val="28"/>
          <w:szCs w:val="28"/>
        </w:rPr>
      </w:pPr>
    </w:p>
    <w:p w:rsidR="00251F1C" w:rsidRDefault="00251F1C">
      <w:pPr>
        <w:widowControl/>
        <w:spacing w:line="360" w:lineRule="auto"/>
        <w:ind w:right="560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</w:p>
    <w:sectPr w:rsidR="00251F1C">
      <w:footerReference w:type="default" r:id="rId11"/>
      <w:pgSz w:w="11906" w:h="16838"/>
      <w:pgMar w:top="851" w:right="1133" w:bottom="184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34" w:rsidRDefault="00FE7F34">
      <w:r>
        <w:separator/>
      </w:r>
    </w:p>
  </w:endnote>
  <w:endnote w:type="continuationSeparator" w:id="0">
    <w:p w:rsidR="00FE7F34" w:rsidRDefault="00FE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03449"/>
    </w:sdtPr>
    <w:sdtEndPr/>
    <w:sdtContent>
      <w:p w:rsidR="00251F1C" w:rsidRDefault="00FE7F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E04" w:rsidRPr="00EC3E04">
          <w:rPr>
            <w:noProof/>
            <w:lang w:val="zh-CN"/>
          </w:rPr>
          <w:t>9</w:t>
        </w:r>
        <w:r>
          <w:fldChar w:fldCharType="end"/>
        </w:r>
      </w:p>
    </w:sdtContent>
  </w:sdt>
  <w:p w:rsidR="00251F1C" w:rsidRDefault="00251F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34" w:rsidRDefault="00FE7F34">
      <w:r>
        <w:separator/>
      </w:r>
    </w:p>
  </w:footnote>
  <w:footnote w:type="continuationSeparator" w:id="0">
    <w:p w:rsidR="00FE7F34" w:rsidRDefault="00FE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YThjMTJlYWI3MWRmZWM4ZWE5NTI2MWMyOThiYzYifQ=="/>
  </w:docVars>
  <w:rsids>
    <w:rsidRoot w:val="00D87C98"/>
    <w:rsid w:val="000658B5"/>
    <w:rsid w:val="000715E3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51F1C"/>
    <w:rsid w:val="002813CF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6E58"/>
    <w:rsid w:val="003338B1"/>
    <w:rsid w:val="00337D0C"/>
    <w:rsid w:val="00352B72"/>
    <w:rsid w:val="00382914"/>
    <w:rsid w:val="003931E3"/>
    <w:rsid w:val="003C3765"/>
    <w:rsid w:val="003E1D92"/>
    <w:rsid w:val="0040720B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D1387"/>
    <w:rsid w:val="006D2CB9"/>
    <w:rsid w:val="006E5890"/>
    <w:rsid w:val="006E6E4A"/>
    <w:rsid w:val="006F6D75"/>
    <w:rsid w:val="0072669F"/>
    <w:rsid w:val="00737FF3"/>
    <w:rsid w:val="00755146"/>
    <w:rsid w:val="00785EE6"/>
    <w:rsid w:val="00797FE1"/>
    <w:rsid w:val="007A6EA6"/>
    <w:rsid w:val="007B1BDB"/>
    <w:rsid w:val="008361D8"/>
    <w:rsid w:val="008529EF"/>
    <w:rsid w:val="008566EB"/>
    <w:rsid w:val="00890264"/>
    <w:rsid w:val="008947AD"/>
    <w:rsid w:val="008A11F6"/>
    <w:rsid w:val="008A5F09"/>
    <w:rsid w:val="008B36F2"/>
    <w:rsid w:val="008E48B8"/>
    <w:rsid w:val="008F744D"/>
    <w:rsid w:val="009023B5"/>
    <w:rsid w:val="00906A7D"/>
    <w:rsid w:val="00921059"/>
    <w:rsid w:val="00943450"/>
    <w:rsid w:val="00952C26"/>
    <w:rsid w:val="00956F6B"/>
    <w:rsid w:val="00964A0B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641FF"/>
    <w:rsid w:val="00B7197C"/>
    <w:rsid w:val="00B84A6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56C59"/>
    <w:rsid w:val="00E64CDD"/>
    <w:rsid w:val="00E8524F"/>
    <w:rsid w:val="00E94DD3"/>
    <w:rsid w:val="00EB05B7"/>
    <w:rsid w:val="00EC3E04"/>
    <w:rsid w:val="00ED75B4"/>
    <w:rsid w:val="00EF16B2"/>
    <w:rsid w:val="00F122A4"/>
    <w:rsid w:val="00F20487"/>
    <w:rsid w:val="00F3253F"/>
    <w:rsid w:val="00F50A05"/>
    <w:rsid w:val="00F672C1"/>
    <w:rsid w:val="00F72642"/>
    <w:rsid w:val="00FE7F34"/>
    <w:rsid w:val="00FF6F68"/>
    <w:rsid w:val="01D102C7"/>
    <w:rsid w:val="18F002B2"/>
    <w:rsid w:val="2424427F"/>
    <w:rsid w:val="27B70735"/>
    <w:rsid w:val="29926E43"/>
    <w:rsid w:val="2D205D6C"/>
    <w:rsid w:val="36C32AAE"/>
    <w:rsid w:val="3BC11632"/>
    <w:rsid w:val="3C594CA6"/>
    <w:rsid w:val="3F0F1709"/>
    <w:rsid w:val="49B9345A"/>
    <w:rsid w:val="4EBD6B40"/>
    <w:rsid w:val="56901ECF"/>
    <w:rsid w:val="598A2EE8"/>
    <w:rsid w:val="5AD43851"/>
    <w:rsid w:val="60CE4012"/>
    <w:rsid w:val="67DF278E"/>
    <w:rsid w:val="742F7954"/>
    <w:rsid w:val="743E1546"/>
    <w:rsid w:val="7C5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1F9505-DB02-4568-B116-3ED169B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1">
    <w:name w:val="Body Text First Indent 2"/>
    <w:basedOn w:val="a5"/>
    <w:link w:val="22"/>
    <w:qFormat/>
    <w:pPr>
      <w:ind w:firstLineChars="200" w:firstLine="420"/>
    </w:pPr>
  </w:style>
  <w:style w:type="table" w:styleId="af0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FollowedHyperlink"/>
    <w:basedOn w:val="a0"/>
    <w:qFormat/>
    <w:rPr>
      <w:color w:val="000000"/>
      <w:sz w:val="19"/>
      <w:szCs w:val="19"/>
      <w:u w:val="none"/>
    </w:rPr>
  </w:style>
  <w:style w:type="character" w:styleId="af3">
    <w:name w:val="Emphasis"/>
    <w:basedOn w:val="a0"/>
    <w:qFormat/>
  </w:style>
  <w:style w:type="character" w:styleId="af4">
    <w:name w:val="Hyperlink"/>
    <w:basedOn w:val="a0"/>
    <w:qFormat/>
    <w:rPr>
      <w:color w:val="000000"/>
      <w:sz w:val="19"/>
      <w:szCs w:val="19"/>
      <w:u w:val="none"/>
    </w:rPr>
  </w:style>
  <w:style w:type="character" w:customStyle="1" w:styleId="ae">
    <w:name w:val="页眉 字符"/>
    <w:basedOn w:val="a0"/>
    <w:link w:val="ad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批注框文本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日期 字符"/>
    <w:basedOn w:val="a0"/>
    <w:link w:val="a7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正文文本 字符"/>
    <w:basedOn w:val="a0"/>
    <w:link w:val="a3"/>
    <w:qFormat/>
    <w:rPr>
      <w:rFonts w:ascii="宋体" w:hAnsi="宋体" w:cs="宋体"/>
      <w:sz w:val="31"/>
      <w:szCs w:val="31"/>
      <w:lang w:eastAsia="en-US"/>
    </w:rPr>
  </w:style>
  <w:style w:type="character" w:customStyle="1" w:styleId="20">
    <w:name w:val="正文文本缩进 2 字符"/>
    <w:basedOn w:val="a0"/>
    <w:link w:val="2"/>
    <w:qFormat/>
    <w:rPr>
      <w:kern w:val="2"/>
      <w:sz w:val="21"/>
      <w:szCs w:val="24"/>
    </w:rPr>
  </w:style>
  <w:style w:type="character" w:customStyle="1" w:styleId="a6">
    <w:name w:val="正文文本缩进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2">
    <w:name w:val="正文首行缩进 2 字符"/>
    <w:basedOn w:val="a6"/>
    <w:link w:val="21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27291-B4F8-411B-8EE0-E3665713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4863</Characters>
  <Application>Microsoft Office Word</Application>
  <DocSecurity>0</DocSecurity>
  <Lines>40</Lines>
  <Paragraphs>11</Paragraphs>
  <ScaleCrop>false</ScaleCrop>
  <Company>P R C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2023-08-11T02:40:00Z</cp:lastPrinted>
  <dcterms:created xsi:type="dcterms:W3CDTF">2024-07-10T06:46:00Z</dcterms:created>
  <dcterms:modified xsi:type="dcterms:W3CDTF">2024-07-10T06:46:00Z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F922BCF5A2424342A6BD99BE04688727_13</vt:lpwstr>
  </property>
</Properties>
</file>