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44" w:rsidRDefault="00A667B8">
      <w:pPr>
        <w:spacing w:line="360" w:lineRule="auto"/>
        <w:jc w:val="center"/>
        <w:rPr>
          <w:rFonts w:ascii="宋体" w:eastAsia="宋体" w:hAnsi="宋体" w:cs="宋体"/>
          <w:b/>
          <w:bCs/>
          <w:sz w:val="28"/>
          <w:szCs w:val="28"/>
        </w:rPr>
      </w:pPr>
      <w:bookmarkStart w:id="0" w:name="_GoBack"/>
      <w:bookmarkEnd w:id="0"/>
      <w:r>
        <w:rPr>
          <w:rFonts w:ascii="宋体" w:eastAsia="宋体" w:hAnsi="宋体" w:cs="宋体" w:hint="eastAsia"/>
          <w:b/>
          <w:bCs/>
          <w:sz w:val="28"/>
          <w:szCs w:val="28"/>
        </w:rPr>
        <w:t xml:space="preserve">2018 </w:t>
      </w:r>
      <w:r>
        <w:rPr>
          <w:rFonts w:ascii="宋体" w:eastAsia="宋体" w:hAnsi="宋体" w:cs="宋体" w:hint="eastAsia"/>
          <w:b/>
          <w:bCs/>
          <w:sz w:val="28"/>
          <w:szCs w:val="28"/>
        </w:rPr>
        <w:t>年度淮南师范学院教育学院小学教育系工作总结</w:t>
      </w:r>
    </w:p>
    <w:p w:rsidR="00412A44" w:rsidRDefault="00A667B8">
      <w:pPr>
        <w:spacing w:line="360" w:lineRule="auto"/>
        <w:jc w:val="center"/>
        <w:rPr>
          <w:rFonts w:ascii="宋体" w:eastAsia="宋体" w:hAnsi="宋体" w:cs="宋体"/>
          <w:b/>
          <w:bCs/>
          <w:sz w:val="22"/>
        </w:rPr>
      </w:pPr>
      <w:r>
        <w:rPr>
          <w:rFonts w:ascii="宋体" w:eastAsia="宋体" w:hAnsi="宋体" w:cs="宋体" w:hint="eastAsia"/>
          <w:b/>
          <w:bCs/>
          <w:sz w:val="22"/>
        </w:rPr>
        <w:t>小学教育系</w:t>
      </w:r>
    </w:p>
    <w:p w:rsidR="00412A44" w:rsidRDefault="00A667B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时间悄然流逝，不知不觉</w:t>
      </w:r>
      <w:r>
        <w:rPr>
          <w:rFonts w:ascii="宋体" w:eastAsia="宋体" w:hAnsi="宋体" w:cs="宋体" w:hint="eastAsia"/>
          <w:sz w:val="24"/>
          <w:szCs w:val="24"/>
        </w:rPr>
        <w:t xml:space="preserve"> 2018 </w:t>
      </w:r>
      <w:r>
        <w:rPr>
          <w:rFonts w:ascii="宋体" w:eastAsia="宋体" w:hAnsi="宋体" w:cs="宋体" w:hint="eastAsia"/>
          <w:sz w:val="24"/>
          <w:szCs w:val="24"/>
        </w:rPr>
        <w:t>年已经走过，回望过去一年，在教育学院党政领导的正确领导下，在</w:t>
      </w:r>
      <w:proofErr w:type="gramStart"/>
      <w:r>
        <w:rPr>
          <w:rFonts w:ascii="宋体" w:eastAsia="宋体" w:hAnsi="宋体" w:cs="宋体" w:hint="eastAsia"/>
          <w:sz w:val="24"/>
          <w:szCs w:val="24"/>
        </w:rPr>
        <w:t>全体师</w:t>
      </w:r>
      <w:proofErr w:type="gramEnd"/>
      <w:r>
        <w:rPr>
          <w:rFonts w:ascii="宋体" w:eastAsia="宋体" w:hAnsi="宋体" w:cs="宋体" w:hint="eastAsia"/>
          <w:sz w:val="24"/>
          <w:szCs w:val="24"/>
        </w:rPr>
        <w:t>共同努力下，小学教育系取得累累硕果。</w:t>
      </w:r>
    </w:p>
    <w:p w:rsidR="00412A44" w:rsidRDefault="00A667B8">
      <w:pPr>
        <w:spacing w:line="360" w:lineRule="auto"/>
        <w:rPr>
          <w:rFonts w:ascii="宋体" w:eastAsia="宋体" w:hAnsi="宋体" w:cs="宋体"/>
          <w:b/>
          <w:bCs/>
          <w:sz w:val="24"/>
          <w:szCs w:val="24"/>
        </w:rPr>
      </w:pPr>
      <w:r>
        <w:rPr>
          <w:rFonts w:ascii="宋体" w:eastAsia="宋体" w:hAnsi="宋体" w:cs="宋体" w:hint="eastAsia"/>
          <w:b/>
          <w:bCs/>
          <w:sz w:val="24"/>
          <w:szCs w:val="24"/>
        </w:rPr>
        <w:t>一、</w:t>
      </w:r>
      <w:r>
        <w:rPr>
          <w:rFonts w:ascii="宋体" w:eastAsia="宋体" w:hAnsi="宋体" w:cs="宋体" w:hint="eastAsia"/>
          <w:b/>
          <w:bCs/>
          <w:sz w:val="24"/>
          <w:szCs w:val="24"/>
        </w:rPr>
        <w:t xml:space="preserve"> </w:t>
      </w:r>
      <w:r>
        <w:rPr>
          <w:rFonts w:ascii="宋体" w:eastAsia="宋体" w:hAnsi="宋体" w:cs="宋体" w:hint="eastAsia"/>
          <w:b/>
          <w:bCs/>
          <w:sz w:val="24"/>
          <w:szCs w:val="24"/>
        </w:rPr>
        <w:t>工作任务完成情况</w:t>
      </w:r>
    </w:p>
    <w:p w:rsidR="00412A44" w:rsidRDefault="00A667B8">
      <w:pPr>
        <w:spacing w:line="360" w:lineRule="auto"/>
        <w:rPr>
          <w:rFonts w:ascii="宋体" w:eastAsia="宋体" w:hAnsi="宋体" w:cs="宋体"/>
          <w:b/>
          <w:bCs/>
          <w:sz w:val="24"/>
          <w:szCs w:val="24"/>
        </w:rPr>
      </w:pPr>
      <w:r>
        <w:rPr>
          <w:rFonts w:ascii="宋体" w:eastAsia="宋体" w:hAnsi="宋体" w:cs="宋体" w:hint="eastAsia"/>
          <w:b/>
          <w:bCs/>
          <w:sz w:val="24"/>
          <w:szCs w:val="24"/>
        </w:rPr>
        <w:t>（一）日常教学管理工作有序推进</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、本学年度，我</w:t>
      </w:r>
      <w:proofErr w:type="gramStart"/>
      <w:r>
        <w:rPr>
          <w:rFonts w:ascii="宋体" w:eastAsia="宋体" w:hAnsi="宋体" w:cs="宋体" w:hint="eastAsia"/>
          <w:sz w:val="24"/>
          <w:szCs w:val="24"/>
        </w:rPr>
        <w:t>系顺利</w:t>
      </w:r>
      <w:proofErr w:type="gramEnd"/>
      <w:r>
        <w:rPr>
          <w:rFonts w:ascii="宋体" w:eastAsia="宋体" w:hAnsi="宋体" w:cs="宋体" w:hint="eastAsia"/>
          <w:sz w:val="24"/>
          <w:szCs w:val="24"/>
        </w:rPr>
        <w:t>完成了全校</w:t>
      </w:r>
      <w:r>
        <w:rPr>
          <w:rFonts w:ascii="宋体" w:eastAsia="宋体" w:hAnsi="宋体" w:cs="宋体" w:hint="eastAsia"/>
          <w:sz w:val="24"/>
          <w:szCs w:val="24"/>
        </w:rPr>
        <w:t>6</w:t>
      </w:r>
      <w:r>
        <w:rPr>
          <w:rFonts w:ascii="宋体" w:eastAsia="宋体" w:hAnsi="宋体" w:cs="宋体" w:hint="eastAsia"/>
          <w:sz w:val="24"/>
          <w:szCs w:val="24"/>
        </w:rPr>
        <w:t>门公共课和本系专业课的教学任务；顺利完成了</w:t>
      </w:r>
      <w:r>
        <w:rPr>
          <w:rFonts w:ascii="宋体" w:eastAsia="宋体" w:hAnsi="宋体" w:cs="宋体" w:hint="eastAsia"/>
          <w:sz w:val="24"/>
          <w:szCs w:val="24"/>
        </w:rPr>
        <w:t>2015</w:t>
      </w:r>
      <w:r>
        <w:rPr>
          <w:rFonts w:ascii="宋体" w:eastAsia="宋体" w:hAnsi="宋体" w:cs="宋体" w:hint="eastAsia"/>
          <w:sz w:val="24"/>
          <w:szCs w:val="24"/>
        </w:rPr>
        <w:t>级学生的微格教学、专业实习、学年论文的指导工作；顺利完成了</w:t>
      </w:r>
      <w:r>
        <w:rPr>
          <w:rFonts w:ascii="宋体" w:eastAsia="宋体" w:hAnsi="宋体" w:cs="宋体" w:hint="eastAsia"/>
          <w:sz w:val="24"/>
          <w:szCs w:val="24"/>
        </w:rPr>
        <w:t>2018</w:t>
      </w:r>
      <w:r>
        <w:rPr>
          <w:rFonts w:ascii="宋体" w:eastAsia="宋体" w:hAnsi="宋体" w:cs="宋体" w:hint="eastAsia"/>
          <w:sz w:val="24"/>
          <w:szCs w:val="24"/>
        </w:rPr>
        <w:t>届学生的毕业论文指导、评审工作以及</w:t>
      </w:r>
      <w:r>
        <w:rPr>
          <w:rFonts w:ascii="宋体" w:eastAsia="宋体" w:hAnsi="宋体" w:cs="宋体" w:hint="eastAsia"/>
          <w:sz w:val="24"/>
          <w:szCs w:val="24"/>
        </w:rPr>
        <w:t>2019</w:t>
      </w:r>
      <w:r>
        <w:rPr>
          <w:rFonts w:ascii="宋体" w:eastAsia="宋体" w:hAnsi="宋体" w:cs="宋体" w:hint="eastAsia"/>
          <w:sz w:val="24"/>
          <w:szCs w:val="24"/>
        </w:rPr>
        <w:t>届毕业论文选题、开题工作。</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、本学年度，我</w:t>
      </w:r>
      <w:proofErr w:type="gramStart"/>
      <w:r>
        <w:rPr>
          <w:rFonts w:ascii="宋体" w:eastAsia="宋体" w:hAnsi="宋体" w:cs="宋体" w:hint="eastAsia"/>
          <w:sz w:val="24"/>
          <w:szCs w:val="24"/>
        </w:rPr>
        <w:t>系高度</w:t>
      </w:r>
      <w:proofErr w:type="gramEnd"/>
      <w:r>
        <w:rPr>
          <w:rFonts w:ascii="宋体" w:eastAsia="宋体" w:hAnsi="宋体" w:cs="宋体" w:hint="eastAsia"/>
          <w:sz w:val="24"/>
          <w:szCs w:val="24"/>
        </w:rPr>
        <w:t>重视人才培养的实践环节，加大了对学生实践技能的训练工作，组织教师对不同级别不同类别比赛的参赛选手进行跟踪指导，定期指导学生开展各类技能培训。</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、本年度配合学校进行了教育扶贫的支教工作，顺利完成</w:t>
      </w:r>
      <w:proofErr w:type="gramStart"/>
      <w:r>
        <w:rPr>
          <w:rFonts w:ascii="宋体" w:eastAsia="宋体" w:hAnsi="宋体" w:cs="宋体" w:hint="eastAsia"/>
          <w:sz w:val="24"/>
          <w:szCs w:val="24"/>
        </w:rPr>
        <w:t>了炎刘指教</w:t>
      </w:r>
      <w:proofErr w:type="gramEnd"/>
      <w:r>
        <w:rPr>
          <w:rFonts w:ascii="宋体" w:eastAsia="宋体" w:hAnsi="宋体" w:cs="宋体" w:hint="eastAsia"/>
          <w:sz w:val="24"/>
          <w:szCs w:val="24"/>
        </w:rPr>
        <w:t>、</w:t>
      </w:r>
      <w:proofErr w:type="gramStart"/>
      <w:r>
        <w:rPr>
          <w:rFonts w:ascii="宋体" w:eastAsia="宋体" w:hAnsi="宋体" w:cs="宋体" w:hint="eastAsia"/>
          <w:sz w:val="24"/>
          <w:szCs w:val="24"/>
        </w:rPr>
        <w:t>颍泉支</w:t>
      </w:r>
      <w:proofErr w:type="gramEnd"/>
      <w:r>
        <w:rPr>
          <w:rFonts w:ascii="宋体" w:eastAsia="宋体" w:hAnsi="宋体" w:cs="宋体" w:hint="eastAsia"/>
          <w:sz w:val="24"/>
          <w:szCs w:val="24"/>
        </w:rPr>
        <w:t>教、凤台支教和新疆支教。</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、认真落实了备课和听课制度，完成了本学期的听课任务。对公共教育学课程和教师专业发展课程，进行了集体备课、</w:t>
      </w:r>
      <w:proofErr w:type="gramStart"/>
      <w:r>
        <w:rPr>
          <w:rFonts w:ascii="宋体" w:eastAsia="宋体" w:hAnsi="宋体" w:cs="宋体" w:hint="eastAsia"/>
          <w:sz w:val="24"/>
          <w:szCs w:val="24"/>
        </w:rPr>
        <w:t>磨课和研课</w:t>
      </w:r>
      <w:proofErr w:type="gramEnd"/>
      <w:r>
        <w:rPr>
          <w:rFonts w:ascii="宋体" w:eastAsia="宋体" w:hAnsi="宋体" w:cs="宋体" w:hint="eastAsia"/>
          <w:sz w:val="24"/>
          <w:szCs w:val="24"/>
        </w:rPr>
        <w:t>。完成了公共课的开讲工作和新生专业导论课的工作。</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、配合系里进行了期中教学检查工作。首先在系里互查，而后接受系里的检查。青年教师积极申</w:t>
      </w:r>
      <w:r>
        <w:rPr>
          <w:rFonts w:ascii="宋体" w:eastAsia="宋体" w:hAnsi="宋体" w:cs="宋体" w:hint="eastAsia"/>
          <w:sz w:val="24"/>
          <w:szCs w:val="24"/>
        </w:rPr>
        <w:t>请教学督导听课，教研室也积极鼓励并督促青年教师书写规范教案，所有教师都能在本职上较好地完成了以上的任务。</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、组织了考试和考查的命题工作及评、阅卷工作。一切按照规范操作，顺利地完成了任务。</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、积极协助系主任和教学秘书，对下学期教学任务安排及教材征订工作进行了落实。</w:t>
      </w:r>
    </w:p>
    <w:p w:rsidR="00412A44" w:rsidRDefault="00A667B8">
      <w:pPr>
        <w:spacing w:line="360" w:lineRule="auto"/>
        <w:rPr>
          <w:rFonts w:ascii="宋体" w:eastAsia="宋体" w:hAnsi="宋体" w:cs="宋体"/>
          <w:b/>
          <w:bCs/>
          <w:sz w:val="24"/>
          <w:szCs w:val="24"/>
        </w:rPr>
      </w:pPr>
      <w:r>
        <w:rPr>
          <w:rFonts w:ascii="宋体" w:eastAsia="宋体" w:hAnsi="宋体" w:cs="宋体" w:hint="eastAsia"/>
          <w:b/>
          <w:bCs/>
          <w:sz w:val="24"/>
          <w:szCs w:val="24"/>
        </w:rPr>
        <w:t>（二）教育教学改革常抓不放</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、本学年度，我系</w:t>
      </w:r>
      <w:proofErr w:type="gramStart"/>
      <w:r>
        <w:rPr>
          <w:rFonts w:ascii="宋体" w:eastAsia="宋体" w:hAnsi="宋体" w:cs="宋体" w:hint="eastAsia"/>
          <w:sz w:val="24"/>
          <w:szCs w:val="24"/>
        </w:rPr>
        <w:t>修定</w:t>
      </w:r>
      <w:proofErr w:type="gramEnd"/>
      <w:r>
        <w:rPr>
          <w:rFonts w:ascii="宋体" w:eastAsia="宋体" w:hAnsi="宋体" w:cs="宋体" w:hint="eastAsia"/>
          <w:sz w:val="24"/>
          <w:szCs w:val="24"/>
        </w:rPr>
        <w:t>了小学教育专业见习方案、学年论文指导方案、专业实习方案、毕业论文答辩方案，修订了</w:t>
      </w:r>
      <w:r>
        <w:rPr>
          <w:rFonts w:ascii="宋体" w:eastAsia="宋体" w:hAnsi="宋体" w:cs="宋体" w:hint="eastAsia"/>
          <w:sz w:val="24"/>
          <w:szCs w:val="24"/>
        </w:rPr>
        <w:t>2017</w:t>
      </w:r>
      <w:proofErr w:type="gramStart"/>
      <w:r>
        <w:rPr>
          <w:rFonts w:ascii="宋体" w:eastAsia="宋体" w:hAnsi="宋体" w:cs="宋体" w:hint="eastAsia"/>
          <w:sz w:val="24"/>
          <w:szCs w:val="24"/>
        </w:rPr>
        <w:t>版人才</w:t>
      </w:r>
      <w:proofErr w:type="gramEnd"/>
      <w:r>
        <w:rPr>
          <w:rFonts w:ascii="宋体" w:eastAsia="宋体" w:hAnsi="宋体" w:cs="宋体" w:hint="eastAsia"/>
          <w:sz w:val="24"/>
          <w:szCs w:val="24"/>
        </w:rPr>
        <w:t>培养方案，并</w:t>
      </w:r>
      <w:r>
        <w:rPr>
          <w:rFonts w:ascii="宋体" w:eastAsia="宋体" w:hAnsi="宋体" w:cs="宋体" w:hint="eastAsia"/>
          <w:sz w:val="24"/>
          <w:szCs w:val="24"/>
          <w:shd w:val="clear" w:color="auto" w:fill="FFFFFF"/>
        </w:rPr>
        <w:t>邀请校外专家指导专业建设和人才培养工作，最终</w:t>
      </w:r>
      <w:r>
        <w:rPr>
          <w:rFonts w:ascii="宋体" w:eastAsia="宋体" w:hAnsi="宋体" w:cs="宋体" w:hint="eastAsia"/>
          <w:sz w:val="24"/>
          <w:szCs w:val="24"/>
        </w:rPr>
        <w:t>形成了</w:t>
      </w:r>
      <w:r>
        <w:rPr>
          <w:rFonts w:ascii="宋体" w:eastAsia="宋体" w:hAnsi="宋体" w:cs="宋体" w:hint="eastAsia"/>
          <w:sz w:val="24"/>
          <w:szCs w:val="24"/>
        </w:rPr>
        <w:t>2018</w:t>
      </w:r>
      <w:r>
        <w:rPr>
          <w:rFonts w:ascii="宋体" w:eastAsia="宋体" w:hAnsi="宋体" w:cs="宋体" w:hint="eastAsia"/>
          <w:sz w:val="24"/>
          <w:szCs w:val="24"/>
        </w:rPr>
        <w:t>版的人才培养方案，并配套修订了</w:t>
      </w:r>
      <w:r>
        <w:rPr>
          <w:rFonts w:ascii="宋体" w:eastAsia="宋体" w:hAnsi="宋体" w:cs="宋体" w:hint="eastAsia"/>
          <w:sz w:val="24"/>
          <w:szCs w:val="24"/>
        </w:rPr>
        <w:t>教学大纲。</w:t>
      </w:r>
    </w:p>
    <w:p w:rsidR="00412A44" w:rsidRDefault="00A667B8">
      <w:pPr>
        <w:spacing w:line="360" w:lineRule="auto"/>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2</w:t>
      </w:r>
      <w:r>
        <w:rPr>
          <w:rFonts w:ascii="宋体" w:eastAsia="宋体" w:hAnsi="宋体" w:cs="宋体" w:hint="eastAsia"/>
          <w:sz w:val="24"/>
          <w:szCs w:val="24"/>
          <w:shd w:val="clear" w:color="auto" w:fill="FFFFFF"/>
        </w:rPr>
        <w:t>、举办“行知大讲堂”系列讲座</w:t>
      </w:r>
      <w:r>
        <w:rPr>
          <w:rFonts w:ascii="宋体" w:eastAsia="宋体" w:hAnsi="宋体" w:cs="宋体" w:hint="eastAsia"/>
          <w:sz w:val="24"/>
          <w:szCs w:val="24"/>
          <w:shd w:val="clear" w:color="auto" w:fill="FFFFFF"/>
        </w:rPr>
        <w:t>2</w:t>
      </w:r>
      <w:r>
        <w:rPr>
          <w:rFonts w:ascii="宋体" w:eastAsia="宋体" w:hAnsi="宋体" w:cs="宋体" w:hint="eastAsia"/>
          <w:sz w:val="24"/>
          <w:szCs w:val="24"/>
          <w:shd w:val="clear" w:color="auto" w:fill="FFFFFF"/>
        </w:rPr>
        <w:t>场，校内讲座</w:t>
      </w:r>
      <w:r>
        <w:rPr>
          <w:rFonts w:ascii="宋体" w:eastAsia="宋体" w:hAnsi="宋体" w:cs="宋体" w:hint="eastAsia"/>
          <w:sz w:val="24"/>
          <w:szCs w:val="24"/>
          <w:shd w:val="clear" w:color="auto" w:fill="FFFFFF"/>
        </w:rPr>
        <w:t>1</w:t>
      </w:r>
      <w:r>
        <w:rPr>
          <w:rFonts w:ascii="宋体" w:eastAsia="宋体" w:hAnsi="宋体" w:cs="宋体" w:hint="eastAsia"/>
          <w:sz w:val="24"/>
          <w:szCs w:val="24"/>
          <w:shd w:val="clear" w:color="auto" w:fill="FFFFFF"/>
        </w:rPr>
        <w:t>场。</w:t>
      </w:r>
    </w:p>
    <w:p w:rsidR="00412A44" w:rsidRDefault="00A667B8">
      <w:pPr>
        <w:spacing w:line="360" w:lineRule="auto"/>
        <w:rPr>
          <w:rFonts w:ascii="宋体" w:eastAsia="宋体" w:hAnsi="宋体" w:cs="宋体"/>
          <w:b/>
          <w:sz w:val="24"/>
          <w:szCs w:val="24"/>
        </w:rPr>
      </w:pPr>
      <w:r>
        <w:rPr>
          <w:rFonts w:ascii="宋体" w:eastAsia="宋体" w:hAnsi="宋体" w:cs="宋体" w:hint="eastAsia"/>
          <w:b/>
          <w:sz w:val="24"/>
          <w:szCs w:val="24"/>
          <w:shd w:val="clear" w:color="auto" w:fill="FFFFFF"/>
        </w:rPr>
        <w:t>（三）</w:t>
      </w:r>
      <w:r>
        <w:rPr>
          <w:rFonts w:ascii="宋体" w:eastAsia="宋体" w:hAnsi="宋体" w:cs="宋体" w:hint="eastAsia"/>
          <w:b/>
          <w:sz w:val="24"/>
          <w:szCs w:val="24"/>
        </w:rPr>
        <w:t>科学研究再创佳绩</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 xml:space="preserve">2018 </w:t>
      </w:r>
      <w:r>
        <w:rPr>
          <w:rFonts w:ascii="宋体" w:eastAsia="宋体" w:hAnsi="宋体" w:cs="宋体" w:hint="eastAsia"/>
          <w:sz w:val="24"/>
          <w:szCs w:val="24"/>
        </w:rPr>
        <w:t>年度小学教育系师生一共发表人文社科类学术论文</w:t>
      </w:r>
      <w:r>
        <w:rPr>
          <w:rFonts w:ascii="宋体" w:eastAsia="宋体" w:hAnsi="宋体" w:cs="宋体" w:hint="eastAsia"/>
          <w:sz w:val="24"/>
          <w:szCs w:val="24"/>
        </w:rPr>
        <w:t xml:space="preserve">14 </w:t>
      </w:r>
      <w:r>
        <w:rPr>
          <w:rFonts w:ascii="宋体" w:eastAsia="宋体" w:hAnsi="宋体" w:cs="宋体" w:hint="eastAsia"/>
          <w:sz w:val="24"/>
          <w:szCs w:val="24"/>
        </w:rPr>
        <w:t>篇。</w:t>
      </w:r>
      <w:r>
        <w:rPr>
          <w:rFonts w:ascii="宋体" w:eastAsia="宋体" w:hAnsi="宋体" w:cs="宋体" w:hint="eastAsia"/>
          <w:sz w:val="24"/>
          <w:szCs w:val="24"/>
        </w:rPr>
        <w:t xml:space="preserve"> </w:t>
      </w:r>
      <w:r>
        <w:rPr>
          <w:rFonts w:ascii="宋体" w:eastAsia="宋体" w:hAnsi="宋体" w:cs="宋体" w:hint="eastAsia"/>
          <w:sz w:val="24"/>
          <w:szCs w:val="24"/>
        </w:rPr>
        <w:t>其中二类期刊</w:t>
      </w:r>
      <w:r>
        <w:rPr>
          <w:rFonts w:ascii="宋体" w:eastAsia="宋体" w:hAnsi="宋体" w:cs="宋体" w:hint="eastAsia"/>
          <w:sz w:val="24"/>
          <w:szCs w:val="24"/>
        </w:rPr>
        <w:t xml:space="preserve"> 2 </w:t>
      </w:r>
      <w:r>
        <w:rPr>
          <w:rFonts w:ascii="宋体" w:eastAsia="宋体" w:hAnsi="宋体" w:cs="宋体" w:hint="eastAsia"/>
          <w:sz w:val="24"/>
          <w:szCs w:val="24"/>
        </w:rPr>
        <w:t>篇；</w:t>
      </w:r>
      <w:r>
        <w:rPr>
          <w:rFonts w:ascii="宋体" w:eastAsia="宋体" w:hAnsi="宋体" w:cs="宋体" w:hint="eastAsia"/>
          <w:sz w:val="24"/>
          <w:szCs w:val="24"/>
        </w:rPr>
        <w:t xml:space="preserve"> </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、科研项目完成和数量有明显提高。</w:t>
      </w:r>
      <w:r>
        <w:rPr>
          <w:rFonts w:ascii="宋体" w:eastAsia="宋体" w:hAnsi="宋体" w:cs="宋体" w:hint="eastAsia"/>
          <w:sz w:val="24"/>
          <w:szCs w:val="24"/>
        </w:rPr>
        <w:t xml:space="preserve"> </w:t>
      </w:r>
      <w:r>
        <w:rPr>
          <w:rFonts w:ascii="宋体" w:eastAsia="宋体" w:hAnsi="宋体" w:cs="宋体" w:hint="eastAsia"/>
          <w:sz w:val="24"/>
          <w:szCs w:val="24"/>
        </w:rPr>
        <w:t>省级科研立项</w:t>
      </w:r>
      <w:r>
        <w:rPr>
          <w:rFonts w:ascii="宋体" w:eastAsia="宋体" w:hAnsi="宋体" w:cs="宋体" w:hint="eastAsia"/>
          <w:sz w:val="24"/>
          <w:szCs w:val="24"/>
        </w:rPr>
        <w:t>1</w:t>
      </w:r>
      <w:r>
        <w:rPr>
          <w:rFonts w:ascii="宋体" w:eastAsia="宋体" w:hAnsi="宋体" w:cs="宋体" w:hint="eastAsia"/>
          <w:sz w:val="24"/>
          <w:szCs w:val="24"/>
        </w:rPr>
        <w:t>项，省级质量工程</w:t>
      </w:r>
      <w:r>
        <w:rPr>
          <w:rFonts w:ascii="宋体" w:eastAsia="宋体" w:hAnsi="宋体" w:cs="宋体" w:hint="eastAsia"/>
          <w:sz w:val="24"/>
          <w:szCs w:val="24"/>
        </w:rPr>
        <w:t>2</w:t>
      </w:r>
      <w:r>
        <w:rPr>
          <w:rFonts w:ascii="宋体" w:eastAsia="宋体" w:hAnsi="宋体" w:cs="宋体" w:hint="eastAsia"/>
          <w:sz w:val="24"/>
          <w:szCs w:val="24"/>
        </w:rPr>
        <w:t>项，校级重点立项一项。</w:t>
      </w:r>
    </w:p>
    <w:p w:rsidR="00412A44" w:rsidRDefault="00A667B8">
      <w:pPr>
        <w:spacing w:line="360" w:lineRule="auto"/>
        <w:rPr>
          <w:rFonts w:ascii="宋体" w:eastAsia="宋体" w:hAnsi="宋体" w:cs="宋体"/>
          <w:b/>
          <w:sz w:val="24"/>
          <w:szCs w:val="24"/>
        </w:rPr>
      </w:pPr>
      <w:r>
        <w:rPr>
          <w:rFonts w:ascii="宋体" w:eastAsia="宋体" w:hAnsi="宋体" w:cs="宋体" w:hint="eastAsia"/>
          <w:b/>
          <w:sz w:val="24"/>
          <w:szCs w:val="24"/>
        </w:rPr>
        <w:t>（四）师资队伍建设成效显著</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、本年度，为适应应用型人才培养，我系从淮南市教学一线外聘了三位教师为学生讲授实践类课程。聘请</w:t>
      </w:r>
      <w:r>
        <w:rPr>
          <w:rFonts w:ascii="宋体" w:eastAsia="宋体" w:hAnsi="宋体" w:cs="宋体" w:hint="eastAsia"/>
          <w:sz w:val="24"/>
          <w:szCs w:val="24"/>
        </w:rPr>
        <w:t>3</w:t>
      </w:r>
      <w:r>
        <w:rPr>
          <w:rFonts w:ascii="宋体" w:eastAsia="宋体" w:hAnsi="宋体" w:cs="宋体" w:hint="eastAsia"/>
          <w:sz w:val="24"/>
          <w:szCs w:val="24"/>
        </w:rPr>
        <w:t>位一线教师开设讲座，开展校</w:t>
      </w:r>
      <w:proofErr w:type="gramStart"/>
      <w:r>
        <w:rPr>
          <w:rFonts w:ascii="宋体" w:eastAsia="宋体" w:hAnsi="宋体" w:cs="宋体" w:hint="eastAsia"/>
          <w:sz w:val="24"/>
          <w:szCs w:val="24"/>
        </w:rPr>
        <w:t>校</w:t>
      </w:r>
      <w:proofErr w:type="gramEnd"/>
      <w:r>
        <w:rPr>
          <w:rFonts w:ascii="宋体" w:eastAsia="宋体" w:hAnsi="宋体" w:cs="宋体" w:hint="eastAsia"/>
          <w:sz w:val="24"/>
          <w:szCs w:val="24"/>
        </w:rPr>
        <w:t>合作、校地合作的工作。</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、本年度，我系组织教师参加各类培训及学术会议</w:t>
      </w:r>
      <w:r>
        <w:rPr>
          <w:rFonts w:ascii="宋体" w:eastAsia="宋体" w:hAnsi="宋体" w:cs="宋体" w:hint="eastAsia"/>
          <w:sz w:val="24"/>
          <w:szCs w:val="24"/>
        </w:rPr>
        <w:t>5</w:t>
      </w:r>
      <w:r>
        <w:rPr>
          <w:rFonts w:ascii="宋体" w:eastAsia="宋体" w:hAnsi="宋体" w:cs="宋体" w:hint="eastAsia"/>
          <w:sz w:val="24"/>
          <w:szCs w:val="24"/>
        </w:rPr>
        <w:t>人次；</w:t>
      </w:r>
      <w:r>
        <w:rPr>
          <w:rFonts w:ascii="宋体" w:eastAsia="宋体" w:hAnsi="宋体" w:cs="宋体" w:hint="eastAsia"/>
          <w:sz w:val="24"/>
          <w:szCs w:val="24"/>
        </w:rPr>
        <w:t>2</w:t>
      </w:r>
      <w:r>
        <w:rPr>
          <w:rFonts w:ascii="宋体" w:eastAsia="宋体" w:hAnsi="宋体" w:cs="宋体" w:hint="eastAsia"/>
          <w:sz w:val="24"/>
          <w:szCs w:val="24"/>
        </w:rPr>
        <w:t>名教师晋升为副教授。双能</w:t>
      </w:r>
      <w:proofErr w:type="gramStart"/>
      <w:r>
        <w:rPr>
          <w:rFonts w:ascii="宋体" w:eastAsia="宋体" w:hAnsi="宋体" w:cs="宋体" w:hint="eastAsia"/>
          <w:sz w:val="24"/>
          <w:szCs w:val="24"/>
        </w:rPr>
        <w:t>型教师</w:t>
      </w:r>
      <w:proofErr w:type="gramEnd"/>
      <w:r>
        <w:rPr>
          <w:rFonts w:ascii="宋体" w:eastAsia="宋体" w:hAnsi="宋体" w:cs="宋体" w:hint="eastAsia"/>
          <w:sz w:val="24"/>
          <w:szCs w:val="24"/>
        </w:rPr>
        <w:t>1</w:t>
      </w:r>
      <w:r>
        <w:rPr>
          <w:rFonts w:ascii="宋体" w:eastAsia="宋体" w:hAnsi="宋体" w:cs="宋体" w:hint="eastAsia"/>
          <w:sz w:val="24"/>
          <w:szCs w:val="24"/>
        </w:rPr>
        <w:t>名。在读博士一名。派出</w:t>
      </w:r>
      <w:r>
        <w:rPr>
          <w:rFonts w:ascii="宋体" w:eastAsia="宋体" w:hAnsi="宋体" w:cs="宋体" w:hint="eastAsia"/>
          <w:sz w:val="24"/>
          <w:szCs w:val="24"/>
        </w:rPr>
        <w:t>2</w:t>
      </w:r>
      <w:r>
        <w:rPr>
          <w:rFonts w:ascii="宋体" w:eastAsia="宋体" w:hAnsi="宋体" w:cs="宋体" w:hint="eastAsia"/>
          <w:sz w:val="24"/>
          <w:szCs w:val="24"/>
        </w:rPr>
        <w:t>名教师出国进修和短期学习。聘请一线中学正高级教师</w:t>
      </w:r>
      <w:r>
        <w:rPr>
          <w:rFonts w:ascii="宋体" w:eastAsia="宋体" w:hAnsi="宋体" w:cs="宋体" w:hint="eastAsia"/>
          <w:sz w:val="24"/>
          <w:szCs w:val="24"/>
        </w:rPr>
        <w:t>2</w:t>
      </w:r>
      <w:r>
        <w:rPr>
          <w:rFonts w:ascii="宋体" w:eastAsia="宋体" w:hAnsi="宋体" w:cs="宋体" w:hint="eastAsia"/>
          <w:sz w:val="24"/>
          <w:szCs w:val="24"/>
        </w:rPr>
        <w:t>名，中学高级教师</w:t>
      </w:r>
      <w:r>
        <w:rPr>
          <w:rFonts w:ascii="宋体" w:eastAsia="宋体" w:hAnsi="宋体" w:cs="宋体" w:hint="eastAsia"/>
          <w:sz w:val="24"/>
          <w:szCs w:val="24"/>
        </w:rPr>
        <w:t>4</w:t>
      </w:r>
      <w:r>
        <w:rPr>
          <w:rFonts w:ascii="宋体" w:eastAsia="宋体" w:hAnsi="宋体" w:cs="宋体" w:hint="eastAsia"/>
          <w:sz w:val="24"/>
          <w:szCs w:val="24"/>
        </w:rPr>
        <w:t>名。</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、本年度，我系老师参加各类层次的学术研讨会和培训会</w:t>
      </w:r>
      <w:r>
        <w:rPr>
          <w:rFonts w:ascii="宋体" w:eastAsia="宋体" w:hAnsi="宋体" w:cs="宋体" w:hint="eastAsia"/>
          <w:sz w:val="24"/>
          <w:szCs w:val="24"/>
        </w:rPr>
        <w:t>6</w:t>
      </w:r>
      <w:r>
        <w:rPr>
          <w:rFonts w:ascii="宋体" w:eastAsia="宋体" w:hAnsi="宋体" w:cs="宋体" w:hint="eastAsia"/>
          <w:sz w:val="24"/>
          <w:szCs w:val="24"/>
        </w:rPr>
        <w:t>人次。</w:t>
      </w:r>
    </w:p>
    <w:p w:rsidR="00412A44" w:rsidRDefault="00A667B8">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t>1</w:t>
      </w:r>
      <w:r>
        <w:rPr>
          <w:rFonts w:ascii="宋体" w:eastAsia="宋体" w:hAnsi="宋体" w:cs="宋体" w:hint="eastAsia"/>
          <w:color w:val="000000"/>
          <w:sz w:val="24"/>
          <w:szCs w:val="24"/>
          <w:shd w:val="clear" w:color="auto" w:fill="FFFFFF"/>
        </w:rPr>
        <w:t>）我系金涛老师</w:t>
      </w:r>
      <w:r>
        <w:rPr>
          <w:rFonts w:ascii="宋体" w:eastAsia="宋体" w:hAnsi="宋体" w:cs="宋体" w:hint="eastAsia"/>
          <w:color w:val="000000"/>
          <w:sz w:val="24"/>
          <w:szCs w:val="24"/>
          <w:shd w:val="clear" w:color="auto" w:fill="FFFFFF"/>
        </w:rPr>
        <w:t>2018</w:t>
      </w:r>
      <w:r>
        <w:rPr>
          <w:rFonts w:ascii="宋体" w:eastAsia="宋体" w:hAnsi="宋体" w:cs="宋体" w:hint="eastAsia"/>
          <w:color w:val="000000"/>
          <w:sz w:val="24"/>
          <w:szCs w:val="24"/>
          <w:shd w:val="clear" w:color="auto" w:fill="FFFFFF"/>
        </w:rPr>
        <w:t>年</w:t>
      </w:r>
      <w:r>
        <w:rPr>
          <w:rFonts w:ascii="宋体" w:eastAsia="宋体" w:hAnsi="宋体" w:cs="宋体" w:hint="eastAsia"/>
          <w:color w:val="000000"/>
          <w:sz w:val="24"/>
          <w:szCs w:val="24"/>
          <w:shd w:val="clear" w:color="auto" w:fill="FFFFFF"/>
        </w:rPr>
        <w:t>8</w:t>
      </w:r>
      <w:r>
        <w:rPr>
          <w:rFonts w:ascii="宋体" w:eastAsia="宋体" w:hAnsi="宋体" w:cs="宋体" w:hint="eastAsia"/>
          <w:color w:val="000000"/>
          <w:sz w:val="24"/>
          <w:szCs w:val="24"/>
          <w:shd w:val="clear" w:color="auto" w:fill="FFFFFF"/>
        </w:rPr>
        <w:t>月</w:t>
      </w:r>
      <w:r>
        <w:rPr>
          <w:rFonts w:ascii="宋体" w:eastAsia="宋体" w:hAnsi="宋体" w:cs="宋体" w:hint="eastAsia"/>
          <w:color w:val="000000"/>
          <w:sz w:val="24"/>
          <w:szCs w:val="24"/>
          <w:shd w:val="clear" w:color="auto" w:fill="FFFFFF"/>
        </w:rPr>
        <w:t>2</w:t>
      </w:r>
      <w:r>
        <w:rPr>
          <w:rFonts w:ascii="宋体" w:eastAsia="宋体" w:hAnsi="宋体" w:cs="宋体" w:hint="eastAsia"/>
          <w:color w:val="000000"/>
          <w:sz w:val="24"/>
          <w:szCs w:val="24"/>
          <w:shd w:val="clear" w:color="auto" w:fill="FFFFFF"/>
        </w:rPr>
        <w:t>至</w:t>
      </w:r>
      <w:r>
        <w:rPr>
          <w:rFonts w:ascii="宋体" w:eastAsia="宋体" w:hAnsi="宋体" w:cs="宋体" w:hint="eastAsia"/>
          <w:color w:val="000000"/>
          <w:sz w:val="24"/>
          <w:szCs w:val="24"/>
          <w:shd w:val="clear" w:color="auto" w:fill="FFFFFF"/>
        </w:rPr>
        <w:t>4</w:t>
      </w:r>
      <w:r>
        <w:rPr>
          <w:rFonts w:ascii="宋体" w:eastAsia="宋体" w:hAnsi="宋体" w:cs="宋体" w:hint="eastAsia"/>
          <w:color w:val="000000"/>
          <w:sz w:val="24"/>
          <w:szCs w:val="24"/>
          <w:shd w:val="clear" w:color="auto" w:fill="FFFFFF"/>
        </w:rPr>
        <w:t>日，参加了笃行教育∙第十三届全国师范类专业认证工作研修班。</w:t>
      </w:r>
    </w:p>
    <w:p w:rsidR="00412A44" w:rsidRDefault="00A667B8">
      <w:pPr>
        <w:spacing w:line="360" w:lineRule="auto"/>
        <w:rPr>
          <w:rFonts w:ascii="宋体" w:eastAsia="宋体" w:hAnsi="宋体" w:cs="宋体"/>
          <w:sz w:val="24"/>
          <w:szCs w:val="24"/>
          <w:shd w:val="clear" w:color="auto" w:fill="FFFFFF"/>
        </w:rPr>
      </w:pPr>
      <w:r>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t>2</w:t>
      </w:r>
      <w:r>
        <w:rPr>
          <w:rFonts w:ascii="宋体" w:eastAsia="宋体" w:hAnsi="宋体" w:cs="宋体" w:hint="eastAsia"/>
          <w:color w:val="000000"/>
          <w:sz w:val="24"/>
          <w:szCs w:val="24"/>
          <w:shd w:val="clear" w:color="auto" w:fill="FFFFFF"/>
        </w:rPr>
        <w:t>）我系王勇老师参加了</w:t>
      </w:r>
      <w:r>
        <w:rPr>
          <w:rFonts w:ascii="宋体" w:eastAsia="宋体" w:hAnsi="宋体" w:cs="宋体" w:hint="eastAsia"/>
          <w:color w:val="000000"/>
          <w:sz w:val="24"/>
          <w:szCs w:val="24"/>
          <w:shd w:val="clear" w:color="auto" w:fill="FFFFFF"/>
        </w:rPr>
        <w:t>2018</w:t>
      </w:r>
      <w:r>
        <w:rPr>
          <w:rFonts w:ascii="宋体" w:eastAsia="宋体" w:hAnsi="宋体" w:cs="宋体" w:hint="eastAsia"/>
          <w:color w:val="000000"/>
          <w:sz w:val="24"/>
          <w:szCs w:val="24"/>
          <w:shd w:val="clear" w:color="auto" w:fill="FFFFFF"/>
        </w:rPr>
        <w:t>年</w:t>
      </w:r>
      <w:r>
        <w:rPr>
          <w:rFonts w:ascii="宋体" w:eastAsia="宋体" w:hAnsi="宋体" w:cs="宋体" w:hint="eastAsia"/>
          <w:color w:val="000000"/>
          <w:sz w:val="24"/>
          <w:szCs w:val="24"/>
          <w:shd w:val="clear" w:color="auto" w:fill="FFFFFF"/>
        </w:rPr>
        <w:t>8</w:t>
      </w:r>
      <w:r>
        <w:rPr>
          <w:rFonts w:ascii="宋体" w:eastAsia="宋体" w:hAnsi="宋体" w:cs="宋体" w:hint="eastAsia"/>
          <w:color w:val="000000"/>
          <w:sz w:val="24"/>
          <w:szCs w:val="24"/>
          <w:shd w:val="clear" w:color="auto" w:fill="FFFFFF"/>
        </w:rPr>
        <w:t>月</w:t>
      </w:r>
      <w:r>
        <w:rPr>
          <w:rFonts w:ascii="宋体" w:eastAsia="宋体" w:hAnsi="宋体" w:cs="宋体" w:hint="eastAsia"/>
          <w:color w:val="000000"/>
          <w:sz w:val="24"/>
          <w:szCs w:val="24"/>
          <w:shd w:val="clear" w:color="auto" w:fill="FFFFFF"/>
        </w:rPr>
        <w:t>3</w:t>
      </w:r>
      <w:r>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t>6</w:t>
      </w:r>
      <w:r>
        <w:rPr>
          <w:rFonts w:ascii="宋体" w:eastAsia="宋体" w:hAnsi="宋体" w:cs="宋体" w:hint="eastAsia"/>
          <w:color w:val="000000"/>
          <w:sz w:val="24"/>
          <w:szCs w:val="24"/>
          <w:shd w:val="clear" w:color="auto" w:fill="FFFFFF"/>
        </w:rPr>
        <w:t>日，由《教师教育“课证融合”系列教材》编委会、北京大学出版社、辽东学院共同主办的“博雅大学堂——第五届国家教师资格考试高级</w:t>
      </w:r>
      <w:r>
        <w:rPr>
          <w:rFonts w:ascii="宋体" w:eastAsia="宋体" w:hAnsi="宋体" w:cs="宋体" w:hint="eastAsia"/>
          <w:color w:val="000000"/>
          <w:sz w:val="24"/>
          <w:szCs w:val="24"/>
          <w:shd w:val="clear" w:color="auto" w:fill="FFFFFF"/>
        </w:rPr>
        <w:t>研修班”研修班的学习。</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shd w:val="clear" w:color="auto" w:fill="FFFFFF"/>
        </w:rPr>
        <w:t>（</w:t>
      </w:r>
      <w:r>
        <w:rPr>
          <w:rFonts w:ascii="宋体" w:eastAsia="宋体" w:hAnsi="宋体" w:cs="宋体" w:hint="eastAsia"/>
          <w:sz w:val="24"/>
          <w:szCs w:val="24"/>
          <w:shd w:val="clear" w:color="auto" w:fill="FFFFFF"/>
        </w:rPr>
        <w:t>3</w:t>
      </w:r>
      <w:r>
        <w:rPr>
          <w:rFonts w:ascii="宋体" w:eastAsia="宋体" w:hAnsi="宋体" w:cs="宋体" w:hint="eastAsia"/>
          <w:sz w:val="24"/>
          <w:szCs w:val="24"/>
          <w:shd w:val="clear" w:color="auto" w:fill="FFFFFF"/>
        </w:rPr>
        <w:t>）由高等教育出版社主办的“基于脑科学与学科科学的小学语文阅读创新”研讨会</w:t>
      </w:r>
      <w:r>
        <w:rPr>
          <w:rFonts w:ascii="宋体" w:eastAsia="宋体" w:hAnsi="宋体" w:cs="宋体" w:hint="eastAsia"/>
          <w:sz w:val="24"/>
          <w:szCs w:val="24"/>
          <w:shd w:val="clear" w:color="auto" w:fill="FFFFFF"/>
        </w:rPr>
        <w:t>2018</w:t>
      </w:r>
      <w:r>
        <w:rPr>
          <w:rFonts w:ascii="宋体" w:eastAsia="宋体" w:hAnsi="宋体" w:cs="宋体" w:hint="eastAsia"/>
          <w:sz w:val="24"/>
          <w:szCs w:val="24"/>
          <w:shd w:val="clear" w:color="auto" w:fill="FFFFFF"/>
        </w:rPr>
        <w:t>年</w:t>
      </w:r>
      <w:r>
        <w:rPr>
          <w:rFonts w:ascii="宋体" w:eastAsia="宋体" w:hAnsi="宋体" w:cs="宋体" w:hint="eastAsia"/>
          <w:sz w:val="24"/>
          <w:szCs w:val="24"/>
          <w:shd w:val="clear" w:color="auto" w:fill="FFFFFF"/>
        </w:rPr>
        <w:t>11</w:t>
      </w:r>
      <w:r>
        <w:rPr>
          <w:rFonts w:ascii="宋体" w:eastAsia="宋体" w:hAnsi="宋体" w:cs="宋体" w:hint="eastAsia"/>
          <w:sz w:val="24"/>
          <w:szCs w:val="24"/>
          <w:shd w:val="clear" w:color="auto" w:fill="FFFFFF"/>
        </w:rPr>
        <w:t>月</w:t>
      </w:r>
      <w:r>
        <w:rPr>
          <w:rFonts w:ascii="宋体" w:eastAsia="宋体" w:hAnsi="宋体" w:cs="宋体" w:hint="eastAsia"/>
          <w:sz w:val="24"/>
          <w:szCs w:val="24"/>
          <w:shd w:val="clear" w:color="auto" w:fill="FFFFFF"/>
        </w:rPr>
        <w:t>10</w:t>
      </w:r>
      <w:r>
        <w:rPr>
          <w:rFonts w:ascii="宋体" w:eastAsia="宋体" w:hAnsi="宋体" w:cs="宋体" w:hint="eastAsia"/>
          <w:sz w:val="24"/>
          <w:szCs w:val="24"/>
          <w:shd w:val="clear" w:color="auto" w:fill="FFFFFF"/>
        </w:rPr>
        <w:t>至</w:t>
      </w:r>
      <w:r>
        <w:rPr>
          <w:rFonts w:ascii="宋体" w:eastAsia="宋体" w:hAnsi="宋体" w:cs="宋体" w:hint="eastAsia"/>
          <w:sz w:val="24"/>
          <w:szCs w:val="24"/>
          <w:shd w:val="clear" w:color="auto" w:fill="FFFFFF"/>
        </w:rPr>
        <w:t>11</w:t>
      </w:r>
      <w:r>
        <w:rPr>
          <w:rFonts w:ascii="宋体" w:eastAsia="宋体" w:hAnsi="宋体" w:cs="宋体" w:hint="eastAsia"/>
          <w:sz w:val="24"/>
          <w:szCs w:val="24"/>
          <w:shd w:val="clear" w:color="auto" w:fill="FFFFFF"/>
        </w:rPr>
        <w:t>日在上海市铜川学校举行。来自全国各地小学、高校的近两百名教师和研究者参加了会议。教育学院派出小学教育系的刘艳琳、黄芳两位老师参加此次研讨会。</w:t>
      </w:r>
    </w:p>
    <w:p w:rsidR="00412A44" w:rsidRDefault="00A667B8">
      <w:pPr>
        <w:spacing w:line="360" w:lineRule="auto"/>
        <w:rPr>
          <w:rFonts w:ascii="宋体" w:eastAsia="宋体" w:hAnsi="宋体" w:cs="宋体"/>
          <w:b/>
          <w:sz w:val="24"/>
          <w:szCs w:val="24"/>
        </w:rPr>
      </w:pPr>
      <w:r>
        <w:rPr>
          <w:rFonts w:ascii="宋体" w:eastAsia="宋体" w:hAnsi="宋体" w:cs="宋体" w:hint="eastAsia"/>
          <w:b/>
          <w:sz w:val="24"/>
          <w:szCs w:val="24"/>
        </w:rPr>
        <w:t>（五）国际交流日益增强</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 xml:space="preserve">2018 </w:t>
      </w:r>
      <w:r>
        <w:rPr>
          <w:rFonts w:ascii="宋体" w:eastAsia="宋体" w:hAnsi="宋体" w:cs="宋体" w:hint="eastAsia"/>
          <w:sz w:val="24"/>
          <w:szCs w:val="24"/>
        </w:rPr>
        <w:t>年度我系师生分别赴德国、台湾进行学术交流和学习，互派交流生相互学习。去德国费希塔大学的有</w:t>
      </w:r>
      <w:r>
        <w:rPr>
          <w:rFonts w:ascii="宋体" w:eastAsia="宋体" w:hAnsi="宋体" w:cs="宋体" w:hint="eastAsia"/>
          <w:sz w:val="24"/>
          <w:szCs w:val="24"/>
        </w:rPr>
        <w:t>2</w:t>
      </w:r>
      <w:r>
        <w:rPr>
          <w:rFonts w:ascii="宋体" w:eastAsia="宋体" w:hAnsi="宋体" w:cs="宋体" w:hint="eastAsia"/>
          <w:sz w:val="24"/>
          <w:szCs w:val="24"/>
        </w:rPr>
        <w:t>名同学，来我系的有</w:t>
      </w:r>
      <w:r>
        <w:rPr>
          <w:rFonts w:ascii="宋体" w:eastAsia="宋体" w:hAnsi="宋体" w:cs="宋体" w:hint="eastAsia"/>
          <w:sz w:val="24"/>
          <w:szCs w:val="24"/>
        </w:rPr>
        <w:t>2</w:t>
      </w:r>
      <w:r>
        <w:rPr>
          <w:rFonts w:ascii="宋体" w:eastAsia="宋体" w:hAnsi="宋体" w:cs="宋体" w:hint="eastAsia"/>
          <w:sz w:val="24"/>
          <w:szCs w:val="24"/>
        </w:rPr>
        <w:t>人。</w:t>
      </w:r>
    </w:p>
    <w:p w:rsidR="00412A44" w:rsidRDefault="00A667B8">
      <w:pPr>
        <w:spacing w:line="360" w:lineRule="auto"/>
        <w:rPr>
          <w:rFonts w:ascii="宋体" w:eastAsia="宋体" w:hAnsi="宋体" w:cs="宋体"/>
          <w:sz w:val="24"/>
          <w:szCs w:val="24"/>
          <w:shd w:val="clear" w:color="auto" w:fill="FFFFFF"/>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shd w:val="clear" w:color="auto" w:fill="FFFFFF"/>
        </w:rPr>
        <w:t>2018</w:t>
      </w:r>
      <w:r>
        <w:rPr>
          <w:rFonts w:ascii="宋体" w:eastAsia="宋体" w:hAnsi="宋体" w:cs="宋体" w:hint="eastAsia"/>
          <w:sz w:val="24"/>
          <w:szCs w:val="24"/>
          <w:shd w:val="clear" w:color="auto" w:fill="FFFFFF"/>
        </w:rPr>
        <w:t>年</w:t>
      </w:r>
      <w:r>
        <w:rPr>
          <w:rFonts w:ascii="宋体" w:eastAsia="宋体" w:hAnsi="宋体" w:cs="宋体" w:hint="eastAsia"/>
          <w:sz w:val="24"/>
          <w:szCs w:val="24"/>
          <w:shd w:val="clear" w:color="auto" w:fill="FFFFFF"/>
        </w:rPr>
        <w:t>6</w:t>
      </w:r>
      <w:r>
        <w:rPr>
          <w:rFonts w:ascii="宋体" w:eastAsia="宋体" w:hAnsi="宋体" w:cs="宋体" w:hint="eastAsia"/>
          <w:sz w:val="24"/>
          <w:szCs w:val="24"/>
          <w:shd w:val="clear" w:color="auto" w:fill="FFFFFF"/>
        </w:rPr>
        <w:t>月</w:t>
      </w:r>
      <w:r>
        <w:rPr>
          <w:rFonts w:ascii="宋体" w:eastAsia="宋体" w:hAnsi="宋体" w:cs="宋体" w:hint="eastAsia"/>
          <w:sz w:val="24"/>
          <w:szCs w:val="24"/>
        </w:rPr>
        <w:t>，廖军和教授和金涛老师应邀参加</w:t>
      </w:r>
      <w:r>
        <w:rPr>
          <w:rFonts w:ascii="宋体" w:eastAsia="宋体" w:hAnsi="宋体" w:cs="宋体" w:hint="eastAsia"/>
          <w:sz w:val="24"/>
          <w:szCs w:val="24"/>
          <w:shd w:val="clear" w:color="auto" w:fill="FFFFFF"/>
        </w:rPr>
        <w:t>德国费希塔大学举办了第二届“费希塔</w:t>
      </w:r>
      <w:r>
        <w:rPr>
          <w:rFonts w:ascii="宋体" w:eastAsia="宋体" w:hAnsi="宋体" w:cs="宋体" w:hint="eastAsia"/>
          <w:sz w:val="24"/>
          <w:szCs w:val="24"/>
          <w:shd w:val="clear" w:color="auto" w:fill="FFFFFF"/>
        </w:rPr>
        <w:t>-</w:t>
      </w:r>
      <w:r>
        <w:rPr>
          <w:rFonts w:ascii="宋体" w:eastAsia="宋体" w:hAnsi="宋体" w:cs="宋体" w:hint="eastAsia"/>
          <w:sz w:val="24"/>
          <w:szCs w:val="24"/>
          <w:shd w:val="clear" w:color="auto" w:fill="FFFFFF"/>
        </w:rPr>
        <w:t>安徽”教师教育夏季学术交流活动。</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shd w:val="clear" w:color="auto" w:fill="FFFFFF"/>
        </w:rPr>
        <w:t>3</w:t>
      </w:r>
      <w:r>
        <w:rPr>
          <w:rFonts w:ascii="宋体" w:eastAsia="宋体" w:hAnsi="宋体" w:cs="宋体" w:hint="eastAsia"/>
          <w:sz w:val="24"/>
          <w:szCs w:val="24"/>
          <w:shd w:val="clear" w:color="auto" w:fill="FFFFFF"/>
        </w:rPr>
        <w:t>、</w:t>
      </w:r>
      <w:r>
        <w:rPr>
          <w:rFonts w:ascii="宋体" w:eastAsia="宋体" w:hAnsi="宋体" w:cs="宋体" w:hint="eastAsia"/>
          <w:sz w:val="24"/>
          <w:szCs w:val="24"/>
          <w:shd w:val="clear" w:color="auto" w:fill="FFFFFF"/>
        </w:rPr>
        <w:t>2018</w:t>
      </w:r>
      <w:r>
        <w:rPr>
          <w:rFonts w:ascii="宋体" w:eastAsia="宋体" w:hAnsi="宋体" w:cs="宋体" w:hint="eastAsia"/>
          <w:sz w:val="24"/>
          <w:szCs w:val="24"/>
          <w:shd w:val="clear" w:color="auto" w:fill="FFFFFF"/>
        </w:rPr>
        <w:t>年</w:t>
      </w:r>
      <w:r>
        <w:rPr>
          <w:rFonts w:ascii="宋体" w:eastAsia="宋体" w:hAnsi="宋体" w:cs="宋体" w:hint="eastAsia"/>
          <w:sz w:val="24"/>
          <w:szCs w:val="24"/>
          <w:shd w:val="clear" w:color="auto" w:fill="FFFFFF"/>
        </w:rPr>
        <w:t>12</w:t>
      </w:r>
      <w:r>
        <w:rPr>
          <w:rFonts w:ascii="宋体" w:eastAsia="宋体" w:hAnsi="宋体" w:cs="宋体" w:hint="eastAsia"/>
          <w:sz w:val="24"/>
          <w:szCs w:val="24"/>
          <w:shd w:val="clear" w:color="auto" w:fill="FFFFFF"/>
        </w:rPr>
        <w:t>月，淮南师范学院举办“成长·教育”</w:t>
      </w:r>
      <w:r>
        <w:rPr>
          <w:rFonts w:ascii="宋体" w:eastAsia="宋体" w:hAnsi="宋体" w:cs="宋体" w:hint="eastAsia"/>
          <w:sz w:val="24"/>
          <w:szCs w:val="24"/>
          <w:shd w:val="clear" w:color="auto" w:fill="FFFFFF"/>
        </w:rPr>
        <w:t>2018</w:t>
      </w:r>
      <w:r>
        <w:rPr>
          <w:rFonts w:ascii="宋体" w:eastAsia="宋体" w:hAnsi="宋体" w:cs="宋体" w:hint="eastAsia"/>
          <w:sz w:val="24"/>
          <w:szCs w:val="24"/>
          <w:shd w:val="clear" w:color="auto" w:fill="FFFFFF"/>
        </w:rPr>
        <w:t>中·德国</w:t>
      </w:r>
      <w:proofErr w:type="gramStart"/>
      <w:r>
        <w:rPr>
          <w:rFonts w:ascii="宋体" w:eastAsia="宋体" w:hAnsi="宋体" w:cs="宋体" w:hint="eastAsia"/>
          <w:sz w:val="24"/>
          <w:szCs w:val="24"/>
          <w:shd w:val="clear" w:color="auto" w:fill="FFFFFF"/>
        </w:rPr>
        <w:t>际学术周</w:t>
      </w:r>
      <w:proofErr w:type="gramEnd"/>
      <w:r>
        <w:rPr>
          <w:rFonts w:ascii="宋体" w:eastAsia="宋体" w:hAnsi="宋体" w:cs="宋体" w:hint="eastAsia"/>
          <w:sz w:val="24"/>
          <w:szCs w:val="24"/>
          <w:shd w:val="clear" w:color="auto" w:fill="FFFFFF"/>
        </w:rPr>
        <w:t>活</w:t>
      </w:r>
      <w:r>
        <w:rPr>
          <w:rFonts w:ascii="宋体" w:eastAsia="宋体" w:hAnsi="宋体" w:cs="宋体" w:hint="eastAsia"/>
          <w:sz w:val="24"/>
          <w:szCs w:val="24"/>
          <w:shd w:val="clear" w:color="auto" w:fill="FFFFFF"/>
        </w:rPr>
        <w:lastRenderedPageBreak/>
        <w:t>动，邀请了费希塔大学教师教育学院</w:t>
      </w:r>
      <w:proofErr w:type="spellStart"/>
      <w:r>
        <w:rPr>
          <w:rFonts w:ascii="宋体" w:eastAsia="宋体" w:hAnsi="宋体" w:cs="宋体" w:hint="eastAsia"/>
          <w:sz w:val="24"/>
          <w:szCs w:val="24"/>
          <w:shd w:val="clear" w:color="auto" w:fill="FFFFFF"/>
        </w:rPr>
        <w:t>Frederike</w:t>
      </w:r>
      <w:proofErr w:type="spellEnd"/>
      <w:r>
        <w:rPr>
          <w:rFonts w:ascii="宋体" w:eastAsia="宋体" w:hAnsi="宋体" w:cs="宋体" w:hint="eastAsia"/>
          <w:sz w:val="24"/>
          <w:szCs w:val="24"/>
          <w:shd w:val="clear" w:color="auto" w:fill="FFFFFF"/>
        </w:rPr>
        <w:t xml:space="preserve"> Bartels</w:t>
      </w:r>
      <w:r>
        <w:rPr>
          <w:rFonts w:ascii="宋体" w:eastAsia="宋体" w:hAnsi="宋体" w:cs="宋体" w:hint="eastAsia"/>
          <w:sz w:val="24"/>
          <w:szCs w:val="24"/>
          <w:shd w:val="clear" w:color="auto" w:fill="FFFFFF"/>
        </w:rPr>
        <w:t>教授、</w:t>
      </w:r>
      <w:r>
        <w:rPr>
          <w:rFonts w:ascii="宋体" w:eastAsia="宋体" w:hAnsi="宋体" w:cs="宋体" w:hint="eastAsia"/>
          <w:sz w:val="24"/>
          <w:szCs w:val="24"/>
          <w:shd w:val="clear" w:color="auto" w:fill="FFFFFF"/>
        </w:rPr>
        <w:t xml:space="preserve">Melanie </w:t>
      </w:r>
      <w:proofErr w:type="spellStart"/>
      <w:r>
        <w:rPr>
          <w:rFonts w:ascii="宋体" w:eastAsia="宋体" w:hAnsi="宋体" w:cs="宋体" w:hint="eastAsia"/>
          <w:sz w:val="24"/>
          <w:szCs w:val="24"/>
          <w:shd w:val="clear" w:color="auto" w:fill="FFFFFF"/>
        </w:rPr>
        <w:t>Kubandt</w:t>
      </w:r>
      <w:proofErr w:type="spellEnd"/>
      <w:r>
        <w:rPr>
          <w:rFonts w:ascii="宋体" w:eastAsia="宋体" w:hAnsi="宋体" w:cs="宋体" w:hint="eastAsia"/>
          <w:sz w:val="24"/>
          <w:szCs w:val="24"/>
          <w:shd w:val="clear" w:color="auto" w:fill="FFFFFF"/>
        </w:rPr>
        <w:t>教授，以及淮北师范大学、安庆师范大学和合肥师范学院的教师教育领域学者和部分学生参加国际</w:t>
      </w:r>
      <w:proofErr w:type="gramStart"/>
      <w:r>
        <w:rPr>
          <w:rFonts w:ascii="宋体" w:eastAsia="宋体" w:hAnsi="宋体" w:cs="宋体" w:hint="eastAsia"/>
          <w:sz w:val="24"/>
          <w:szCs w:val="24"/>
          <w:shd w:val="clear" w:color="auto" w:fill="FFFFFF"/>
        </w:rPr>
        <w:t>学术周</w:t>
      </w:r>
      <w:proofErr w:type="gramEnd"/>
      <w:r>
        <w:rPr>
          <w:rFonts w:ascii="宋体" w:eastAsia="宋体" w:hAnsi="宋体" w:cs="宋体" w:hint="eastAsia"/>
          <w:sz w:val="24"/>
          <w:szCs w:val="24"/>
          <w:shd w:val="clear" w:color="auto" w:fill="FFFFFF"/>
        </w:rPr>
        <w:t>活动。</w:t>
      </w:r>
    </w:p>
    <w:p w:rsidR="00412A44" w:rsidRDefault="00A667B8">
      <w:pPr>
        <w:spacing w:line="360" w:lineRule="auto"/>
        <w:rPr>
          <w:rFonts w:ascii="宋体" w:eastAsia="宋体" w:hAnsi="宋体" w:cs="宋体"/>
          <w:b/>
          <w:sz w:val="24"/>
          <w:szCs w:val="24"/>
        </w:rPr>
      </w:pPr>
      <w:r>
        <w:rPr>
          <w:rFonts w:ascii="宋体" w:eastAsia="宋体" w:hAnsi="宋体" w:cs="宋体" w:hint="eastAsia"/>
          <w:b/>
          <w:sz w:val="24"/>
          <w:szCs w:val="24"/>
        </w:rPr>
        <w:t>（六）人才培养取得显著效果</w:t>
      </w:r>
    </w:p>
    <w:p w:rsidR="00412A44" w:rsidRDefault="00A667B8">
      <w:pPr>
        <w:spacing w:line="360" w:lineRule="auto"/>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1</w:t>
      </w:r>
      <w:r>
        <w:rPr>
          <w:rFonts w:ascii="宋体" w:eastAsia="宋体" w:hAnsi="宋体" w:cs="宋体" w:hint="eastAsia"/>
          <w:sz w:val="24"/>
          <w:szCs w:val="24"/>
          <w:shd w:val="clear" w:color="auto" w:fill="FFFFFF"/>
        </w:rPr>
        <w:t>、</w:t>
      </w:r>
      <w:r>
        <w:rPr>
          <w:rFonts w:ascii="宋体" w:eastAsia="宋体" w:hAnsi="宋体" w:cs="宋体" w:hint="eastAsia"/>
          <w:sz w:val="24"/>
          <w:szCs w:val="24"/>
          <w:shd w:val="clear" w:color="auto" w:fill="FFFFFF"/>
        </w:rPr>
        <w:t>2018</w:t>
      </w:r>
      <w:r>
        <w:rPr>
          <w:rFonts w:ascii="宋体" w:eastAsia="宋体" w:hAnsi="宋体" w:cs="宋体" w:hint="eastAsia"/>
          <w:sz w:val="24"/>
          <w:szCs w:val="24"/>
          <w:shd w:val="clear" w:color="auto" w:fill="FFFFFF"/>
        </w:rPr>
        <w:t>年</w:t>
      </w:r>
      <w:r>
        <w:rPr>
          <w:rFonts w:ascii="宋体" w:eastAsia="宋体" w:hAnsi="宋体" w:cs="宋体" w:hint="eastAsia"/>
          <w:sz w:val="24"/>
          <w:szCs w:val="24"/>
          <w:shd w:val="clear" w:color="auto" w:fill="FFFFFF"/>
        </w:rPr>
        <w:t>6</w:t>
      </w:r>
      <w:r>
        <w:rPr>
          <w:rFonts w:ascii="宋体" w:eastAsia="宋体" w:hAnsi="宋体" w:cs="宋体" w:hint="eastAsia"/>
          <w:sz w:val="24"/>
          <w:szCs w:val="24"/>
          <w:shd w:val="clear" w:color="auto" w:fill="FFFFFF"/>
        </w:rPr>
        <w:t>月</w:t>
      </w:r>
      <w:r>
        <w:rPr>
          <w:rFonts w:ascii="宋体" w:eastAsia="宋体" w:hAnsi="宋体" w:cs="宋体" w:hint="eastAsia"/>
          <w:sz w:val="24"/>
          <w:szCs w:val="24"/>
          <w:shd w:val="clear" w:color="auto" w:fill="FFFFFF"/>
        </w:rPr>
        <w:t>26</w:t>
      </w:r>
      <w:r>
        <w:rPr>
          <w:rFonts w:ascii="宋体" w:eastAsia="宋体" w:hAnsi="宋体" w:cs="宋体" w:hint="eastAsia"/>
          <w:sz w:val="24"/>
          <w:szCs w:val="24"/>
          <w:shd w:val="clear" w:color="auto" w:fill="FFFFFF"/>
        </w:rPr>
        <w:t>日，阜阳市</w:t>
      </w:r>
      <w:proofErr w:type="gramStart"/>
      <w:r>
        <w:rPr>
          <w:rFonts w:ascii="宋体" w:eastAsia="宋体" w:hAnsi="宋体" w:cs="宋体" w:hint="eastAsia"/>
          <w:sz w:val="24"/>
          <w:szCs w:val="24"/>
          <w:shd w:val="clear" w:color="auto" w:fill="FFFFFF"/>
        </w:rPr>
        <w:t>颍</w:t>
      </w:r>
      <w:proofErr w:type="gramEnd"/>
      <w:r>
        <w:rPr>
          <w:rFonts w:ascii="宋体" w:eastAsia="宋体" w:hAnsi="宋体" w:cs="宋体" w:hint="eastAsia"/>
          <w:sz w:val="24"/>
          <w:szCs w:val="24"/>
          <w:shd w:val="clear" w:color="auto" w:fill="FFFFFF"/>
        </w:rPr>
        <w:t>泉</w:t>
      </w:r>
      <w:proofErr w:type="gramStart"/>
      <w:r>
        <w:rPr>
          <w:rFonts w:ascii="宋体" w:eastAsia="宋体" w:hAnsi="宋体" w:cs="宋体" w:hint="eastAsia"/>
          <w:sz w:val="24"/>
          <w:szCs w:val="24"/>
          <w:shd w:val="clear" w:color="auto" w:fill="FFFFFF"/>
        </w:rPr>
        <w:t>区姜堂中心</w:t>
      </w:r>
      <w:proofErr w:type="gramEnd"/>
      <w:r>
        <w:rPr>
          <w:rFonts w:ascii="宋体" w:eastAsia="宋体" w:hAnsi="宋体" w:cs="宋体" w:hint="eastAsia"/>
          <w:sz w:val="24"/>
          <w:szCs w:val="24"/>
          <w:shd w:val="clear" w:color="auto" w:fill="FFFFFF"/>
        </w:rPr>
        <w:t>学校椿树小学将一面印有“爱心奉献，良师益友”的锦旗送到即将结束支教回校考试的教育学院</w:t>
      </w:r>
      <w:r>
        <w:rPr>
          <w:rFonts w:ascii="宋体" w:eastAsia="宋体" w:hAnsi="宋体" w:cs="宋体" w:hint="eastAsia"/>
          <w:sz w:val="24"/>
          <w:szCs w:val="24"/>
          <w:shd w:val="clear" w:color="auto" w:fill="FFFFFF"/>
        </w:rPr>
        <w:t>20</w:t>
      </w:r>
      <w:r>
        <w:rPr>
          <w:rFonts w:ascii="宋体" w:eastAsia="宋体" w:hAnsi="宋体" w:cs="宋体" w:hint="eastAsia"/>
          <w:sz w:val="24"/>
          <w:szCs w:val="24"/>
          <w:shd w:val="clear" w:color="auto" w:fill="FFFFFF"/>
        </w:rPr>
        <w:t>15</w:t>
      </w:r>
      <w:r>
        <w:rPr>
          <w:rFonts w:ascii="宋体" w:eastAsia="宋体" w:hAnsi="宋体" w:cs="宋体" w:hint="eastAsia"/>
          <w:sz w:val="24"/>
          <w:szCs w:val="24"/>
          <w:shd w:val="clear" w:color="auto" w:fill="FFFFFF"/>
        </w:rPr>
        <w:t>级小学教育专业学生陈刚手上，学生家长们自发张贴了感谢信，感谢他支教期间所做的贡献。阜阳市</w:t>
      </w:r>
      <w:proofErr w:type="gramStart"/>
      <w:r>
        <w:rPr>
          <w:rFonts w:ascii="宋体" w:eastAsia="宋体" w:hAnsi="宋体" w:cs="宋体" w:hint="eastAsia"/>
          <w:sz w:val="24"/>
          <w:szCs w:val="24"/>
          <w:shd w:val="clear" w:color="auto" w:fill="FFFFFF"/>
        </w:rPr>
        <w:t>颍</w:t>
      </w:r>
      <w:proofErr w:type="gramEnd"/>
      <w:r>
        <w:rPr>
          <w:rFonts w:ascii="宋体" w:eastAsia="宋体" w:hAnsi="宋体" w:cs="宋体" w:hint="eastAsia"/>
          <w:sz w:val="24"/>
          <w:szCs w:val="24"/>
          <w:shd w:val="clear" w:color="auto" w:fill="FFFFFF"/>
        </w:rPr>
        <w:t>泉</w:t>
      </w:r>
      <w:proofErr w:type="gramStart"/>
      <w:r>
        <w:rPr>
          <w:rFonts w:ascii="宋体" w:eastAsia="宋体" w:hAnsi="宋体" w:cs="宋体" w:hint="eastAsia"/>
          <w:sz w:val="24"/>
          <w:szCs w:val="24"/>
          <w:shd w:val="clear" w:color="auto" w:fill="FFFFFF"/>
        </w:rPr>
        <w:t>区姜堂中心</w:t>
      </w:r>
      <w:proofErr w:type="gramEnd"/>
      <w:r>
        <w:rPr>
          <w:rFonts w:ascii="宋体" w:eastAsia="宋体" w:hAnsi="宋体" w:cs="宋体" w:hint="eastAsia"/>
          <w:sz w:val="24"/>
          <w:szCs w:val="24"/>
          <w:shd w:val="clear" w:color="auto" w:fill="FFFFFF"/>
        </w:rPr>
        <w:t>学校椿树小学给教育学院发来题为《‘爱心奉献，良师益友’——记在三尺讲台挥洒汗水的支教大学生—陈刚》的表扬文稿。</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shd w:val="clear" w:color="auto" w:fill="FFFFFF"/>
        </w:rPr>
        <w:t>2</w:t>
      </w:r>
      <w:r>
        <w:rPr>
          <w:rFonts w:ascii="宋体" w:eastAsia="宋体" w:hAnsi="宋体" w:cs="宋体" w:hint="eastAsia"/>
          <w:sz w:val="24"/>
          <w:szCs w:val="24"/>
          <w:shd w:val="clear" w:color="auto" w:fill="FFFFFF"/>
        </w:rPr>
        <w:t>、</w:t>
      </w:r>
      <w:r>
        <w:rPr>
          <w:rFonts w:ascii="宋体" w:eastAsia="宋体" w:hAnsi="宋体" w:cs="宋体" w:hint="eastAsia"/>
          <w:sz w:val="24"/>
          <w:szCs w:val="24"/>
          <w:shd w:val="clear" w:color="auto" w:fill="FFFFFF"/>
        </w:rPr>
        <w:t>2018</w:t>
      </w:r>
      <w:r>
        <w:rPr>
          <w:rFonts w:ascii="宋体" w:eastAsia="宋体" w:hAnsi="宋体" w:cs="宋体" w:hint="eastAsia"/>
          <w:sz w:val="24"/>
          <w:szCs w:val="24"/>
          <w:shd w:val="clear" w:color="auto" w:fill="FFFFFF"/>
        </w:rPr>
        <w:t>届“西部计划”志愿者庄静。</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、我系学生李安琪在</w:t>
      </w:r>
      <w:r>
        <w:rPr>
          <w:rFonts w:ascii="宋体" w:eastAsia="宋体" w:hAnsi="宋体" w:cs="宋体" w:hint="eastAsia"/>
          <w:sz w:val="24"/>
          <w:szCs w:val="24"/>
        </w:rPr>
        <w:t>2018</w:t>
      </w:r>
      <w:r>
        <w:rPr>
          <w:rFonts w:ascii="宋体" w:eastAsia="宋体" w:hAnsi="宋体" w:cs="宋体" w:hint="eastAsia"/>
          <w:sz w:val="24"/>
          <w:szCs w:val="24"/>
        </w:rPr>
        <w:t>安徽省教育厅组织的第九届安徽省高等学校师范</w:t>
      </w:r>
      <w:proofErr w:type="gramStart"/>
      <w:r>
        <w:rPr>
          <w:rFonts w:ascii="宋体" w:eastAsia="宋体" w:hAnsi="宋体" w:cs="宋体" w:hint="eastAsia"/>
          <w:sz w:val="24"/>
          <w:szCs w:val="24"/>
        </w:rPr>
        <w:t>生教学</w:t>
      </w:r>
      <w:proofErr w:type="gramEnd"/>
      <w:r>
        <w:rPr>
          <w:rFonts w:ascii="宋体" w:eastAsia="宋体" w:hAnsi="宋体" w:cs="宋体" w:hint="eastAsia"/>
          <w:sz w:val="24"/>
          <w:szCs w:val="24"/>
        </w:rPr>
        <w:t>技能竞赛文科二等奖。</w:t>
      </w:r>
    </w:p>
    <w:p w:rsidR="00412A44" w:rsidRDefault="00A667B8">
      <w:pPr>
        <w:spacing w:line="360" w:lineRule="auto"/>
        <w:rPr>
          <w:rFonts w:ascii="宋体" w:eastAsia="宋体" w:hAnsi="宋体" w:cs="宋体"/>
          <w:sz w:val="24"/>
          <w:szCs w:val="24"/>
          <w:shd w:val="clear" w:color="auto" w:fill="FFFFFF"/>
        </w:rPr>
      </w:pPr>
      <w:r>
        <w:rPr>
          <w:rFonts w:ascii="宋体" w:eastAsia="宋体" w:hAnsi="宋体" w:cs="宋体" w:hint="eastAsia"/>
          <w:sz w:val="24"/>
          <w:szCs w:val="24"/>
        </w:rPr>
        <w:t>4</w:t>
      </w:r>
      <w:r>
        <w:rPr>
          <w:rFonts w:ascii="宋体" w:eastAsia="宋体" w:hAnsi="宋体" w:cs="宋体" w:hint="eastAsia"/>
          <w:sz w:val="24"/>
          <w:szCs w:val="24"/>
        </w:rPr>
        <w:t>、我系学生</w:t>
      </w:r>
      <w:r>
        <w:rPr>
          <w:rFonts w:ascii="宋体" w:eastAsia="宋体" w:hAnsi="宋体" w:cs="宋体" w:hint="eastAsia"/>
          <w:sz w:val="24"/>
          <w:szCs w:val="24"/>
          <w:shd w:val="clear" w:color="auto" w:fill="FFFFFF"/>
        </w:rPr>
        <w:t>2015</w:t>
      </w:r>
      <w:r>
        <w:rPr>
          <w:rFonts w:ascii="宋体" w:eastAsia="宋体" w:hAnsi="宋体" w:cs="宋体" w:hint="eastAsia"/>
          <w:sz w:val="24"/>
          <w:szCs w:val="24"/>
          <w:shd w:val="clear" w:color="auto" w:fill="FFFFFF"/>
        </w:rPr>
        <w:t>级钮宇同学、</w:t>
      </w:r>
      <w:r>
        <w:rPr>
          <w:rFonts w:ascii="宋体" w:eastAsia="宋体" w:hAnsi="宋体" w:cs="宋体" w:hint="eastAsia"/>
          <w:sz w:val="24"/>
          <w:szCs w:val="24"/>
          <w:shd w:val="clear" w:color="auto" w:fill="FFFFFF"/>
        </w:rPr>
        <w:t>2016</w:t>
      </w:r>
      <w:r>
        <w:rPr>
          <w:rFonts w:ascii="宋体" w:eastAsia="宋体" w:hAnsi="宋体" w:cs="宋体" w:hint="eastAsia"/>
          <w:sz w:val="24"/>
          <w:szCs w:val="24"/>
          <w:shd w:val="clear" w:color="auto" w:fill="FFFFFF"/>
        </w:rPr>
        <w:t>级李安</w:t>
      </w:r>
      <w:proofErr w:type="gramStart"/>
      <w:r>
        <w:rPr>
          <w:rFonts w:ascii="宋体" w:eastAsia="宋体" w:hAnsi="宋体" w:cs="宋体" w:hint="eastAsia"/>
          <w:sz w:val="24"/>
          <w:szCs w:val="24"/>
          <w:shd w:val="clear" w:color="auto" w:fill="FFFFFF"/>
        </w:rPr>
        <w:t>琪同学</w:t>
      </w:r>
      <w:proofErr w:type="gramEnd"/>
      <w:r>
        <w:rPr>
          <w:rFonts w:ascii="宋体" w:eastAsia="宋体" w:hAnsi="宋体" w:cs="宋体" w:hint="eastAsia"/>
          <w:sz w:val="24"/>
          <w:szCs w:val="24"/>
          <w:shd w:val="clear" w:color="auto" w:fill="FFFFFF"/>
        </w:rPr>
        <w:t>参加了“全国首届小学教育专业本科生教学技能大赛”（决赛），两位参赛同学并分获大赛一等奖、三等奖。</w:t>
      </w:r>
    </w:p>
    <w:p w:rsidR="00412A44" w:rsidRDefault="00A667B8">
      <w:pPr>
        <w:spacing w:line="360" w:lineRule="auto"/>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5</w:t>
      </w:r>
      <w:r>
        <w:rPr>
          <w:rFonts w:ascii="宋体" w:eastAsia="宋体" w:hAnsi="宋体" w:cs="宋体" w:hint="eastAsia"/>
          <w:sz w:val="24"/>
          <w:szCs w:val="24"/>
          <w:shd w:val="clear" w:color="auto" w:fill="FFFFFF"/>
        </w:rPr>
        <w:t>、获</w:t>
      </w:r>
      <w:r>
        <w:rPr>
          <w:rFonts w:ascii="宋体" w:eastAsia="宋体" w:hAnsi="宋体" w:cs="宋体" w:hint="eastAsia"/>
          <w:sz w:val="24"/>
          <w:szCs w:val="24"/>
          <w:shd w:val="clear" w:color="auto" w:fill="FFFFFF"/>
        </w:rPr>
        <w:t>得国家励志奖学金的人数有</w:t>
      </w:r>
      <w:r>
        <w:rPr>
          <w:rFonts w:ascii="宋体" w:eastAsia="宋体" w:hAnsi="宋体" w:cs="宋体" w:hint="eastAsia"/>
          <w:sz w:val="24"/>
          <w:szCs w:val="24"/>
          <w:shd w:val="clear" w:color="auto" w:fill="FFFFFF"/>
        </w:rPr>
        <w:t>23</w:t>
      </w:r>
      <w:r>
        <w:rPr>
          <w:rFonts w:ascii="宋体" w:eastAsia="宋体" w:hAnsi="宋体" w:cs="宋体" w:hint="eastAsia"/>
          <w:sz w:val="24"/>
          <w:szCs w:val="24"/>
          <w:shd w:val="clear" w:color="auto" w:fill="FFFFFF"/>
        </w:rPr>
        <w:t>人，国家奖学金</w:t>
      </w:r>
      <w:r>
        <w:rPr>
          <w:rFonts w:ascii="宋体" w:eastAsia="宋体" w:hAnsi="宋体" w:cs="宋体" w:hint="eastAsia"/>
          <w:sz w:val="24"/>
          <w:szCs w:val="24"/>
          <w:shd w:val="clear" w:color="auto" w:fill="FFFFFF"/>
        </w:rPr>
        <w:t>1</w:t>
      </w:r>
      <w:r>
        <w:rPr>
          <w:rFonts w:ascii="宋体" w:eastAsia="宋体" w:hAnsi="宋体" w:cs="宋体" w:hint="eastAsia"/>
          <w:sz w:val="24"/>
          <w:szCs w:val="24"/>
          <w:shd w:val="clear" w:color="auto" w:fill="FFFFFF"/>
        </w:rPr>
        <w:t>人。</w:t>
      </w:r>
    </w:p>
    <w:p w:rsidR="00412A44" w:rsidRDefault="00A667B8">
      <w:pPr>
        <w:spacing w:line="360" w:lineRule="auto"/>
        <w:rPr>
          <w:rFonts w:ascii="宋体" w:eastAsia="宋体" w:hAnsi="宋体" w:cs="宋体"/>
          <w:b/>
          <w:sz w:val="24"/>
          <w:szCs w:val="24"/>
        </w:rPr>
      </w:pPr>
      <w:r>
        <w:rPr>
          <w:rFonts w:ascii="宋体" w:eastAsia="宋体" w:hAnsi="宋体" w:cs="宋体" w:hint="eastAsia"/>
          <w:b/>
          <w:sz w:val="24"/>
          <w:szCs w:val="24"/>
        </w:rPr>
        <w:t>二、</w:t>
      </w:r>
      <w:r>
        <w:rPr>
          <w:rFonts w:ascii="宋体" w:eastAsia="宋体" w:hAnsi="宋体" w:cs="宋体" w:hint="eastAsia"/>
          <w:b/>
          <w:sz w:val="24"/>
          <w:szCs w:val="24"/>
        </w:rPr>
        <w:t xml:space="preserve"> </w:t>
      </w:r>
      <w:r>
        <w:rPr>
          <w:rFonts w:ascii="宋体" w:eastAsia="宋体" w:hAnsi="宋体" w:cs="宋体" w:hint="eastAsia"/>
          <w:b/>
          <w:sz w:val="24"/>
          <w:szCs w:val="24"/>
        </w:rPr>
        <w:t>重要工作成就，</w:t>
      </w:r>
      <w:r>
        <w:rPr>
          <w:rFonts w:ascii="宋体" w:eastAsia="宋体" w:hAnsi="宋体" w:cs="宋体" w:hint="eastAsia"/>
          <w:b/>
          <w:sz w:val="24"/>
          <w:szCs w:val="24"/>
        </w:rPr>
        <w:t xml:space="preserve"> </w:t>
      </w:r>
      <w:r>
        <w:rPr>
          <w:rFonts w:ascii="宋体" w:eastAsia="宋体" w:hAnsi="宋体" w:cs="宋体" w:hint="eastAsia"/>
          <w:b/>
          <w:sz w:val="24"/>
          <w:szCs w:val="24"/>
        </w:rPr>
        <w:t>主要工作亮点</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、我系廖军和教授为我</w:t>
      </w:r>
      <w:proofErr w:type="gramStart"/>
      <w:r>
        <w:rPr>
          <w:rFonts w:ascii="宋体" w:eastAsia="宋体" w:hAnsi="宋体" w:cs="宋体" w:hint="eastAsia"/>
          <w:sz w:val="24"/>
          <w:szCs w:val="24"/>
        </w:rPr>
        <w:t>系引进</w:t>
      </w:r>
      <w:proofErr w:type="gramEnd"/>
      <w:r>
        <w:rPr>
          <w:rFonts w:ascii="宋体" w:eastAsia="宋体" w:hAnsi="宋体" w:cs="宋体" w:hint="eastAsia"/>
          <w:sz w:val="24"/>
          <w:szCs w:val="24"/>
        </w:rPr>
        <w:t>了一线</w:t>
      </w:r>
      <w:r>
        <w:rPr>
          <w:rFonts w:ascii="宋体" w:eastAsia="宋体" w:hAnsi="宋体" w:cs="宋体" w:hint="eastAsia"/>
          <w:sz w:val="24"/>
          <w:szCs w:val="24"/>
        </w:rPr>
        <w:t>2</w:t>
      </w:r>
      <w:r>
        <w:rPr>
          <w:rFonts w:ascii="宋体" w:eastAsia="宋体" w:hAnsi="宋体" w:cs="宋体" w:hint="eastAsia"/>
          <w:sz w:val="24"/>
          <w:szCs w:val="24"/>
        </w:rPr>
        <w:t>名教授，</w:t>
      </w:r>
      <w:r>
        <w:rPr>
          <w:rFonts w:ascii="宋体" w:eastAsia="宋体" w:hAnsi="宋体" w:cs="宋体" w:hint="eastAsia"/>
          <w:sz w:val="24"/>
          <w:szCs w:val="24"/>
        </w:rPr>
        <w:t>4</w:t>
      </w:r>
      <w:r>
        <w:rPr>
          <w:rFonts w:ascii="宋体" w:eastAsia="宋体" w:hAnsi="宋体" w:cs="宋体" w:hint="eastAsia"/>
          <w:sz w:val="24"/>
          <w:szCs w:val="24"/>
        </w:rPr>
        <w:t>名副教授；</w:t>
      </w:r>
      <w:r>
        <w:rPr>
          <w:rFonts w:ascii="宋体" w:eastAsia="宋体" w:hAnsi="宋体" w:cs="宋体" w:hint="eastAsia"/>
          <w:sz w:val="24"/>
          <w:szCs w:val="24"/>
        </w:rPr>
        <w:t>2016.6</w:t>
      </w:r>
      <w:r>
        <w:rPr>
          <w:rFonts w:ascii="宋体" w:eastAsia="宋体" w:hAnsi="宋体" w:cs="宋体" w:hint="eastAsia"/>
          <w:sz w:val="24"/>
          <w:szCs w:val="24"/>
        </w:rPr>
        <w:t>应邀参加</w:t>
      </w:r>
      <w:r>
        <w:rPr>
          <w:rFonts w:ascii="宋体" w:eastAsia="宋体" w:hAnsi="宋体" w:cs="宋体" w:hint="eastAsia"/>
          <w:sz w:val="24"/>
          <w:szCs w:val="24"/>
          <w:shd w:val="clear" w:color="auto" w:fill="FFFFFF"/>
        </w:rPr>
        <w:t>德国费希塔大学举办了第二届“费希塔</w:t>
      </w:r>
      <w:r>
        <w:rPr>
          <w:rFonts w:ascii="宋体" w:eastAsia="宋体" w:hAnsi="宋体" w:cs="宋体" w:hint="eastAsia"/>
          <w:sz w:val="24"/>
          <w:szCs w:val="24"/>
          <w:shd w:val="clear" w:color="auto" w:fill="FFFFFF"/>
        </w:rPr>
        <w:t>-</w:t>
      </w:r>
      <w:r>
        <w:rPr>
          <w:rFonts w:ascii="宋体" w:eastAsia="宋体" w:hAnsi="宋体" w:cs="宋体" w:hint="eastAsia"/>
          <w:sz w:val="24"/>
          <w:szCs w:val="24"/>
          <w:shd w:val="clear" w:color="auto" w:fill="FFFFFF"/>
        </w:rPr>
        <w:t>安徽”教师教育夏季学术交流活动。</w:t>
      </w:r>
      <w:r>
        <w:rPr>
          <w:rFonts w:ascii="宋体" w:eastAsia="宋体" w:hAnsi="宋体" w:cs="宋体" w:hint="eastAsia"/>
          <w:sz w:val="24"/>
          <w:szCs w:val="24"/>
          <w:shd w:val="clear" w:color="auto" w:fill="FFFFFF"/>
        </w:rPr>
        <w:t>2018</w:t>
      </w:r>
      <w:r>
        <w:rPr>
          <w:rFonts w:ascii="宋体" w:eastAsia="宋体" w:hAnsi="宋体" w:cs="宋体" w:hint="eastAsia"/>
          <w:sz w:val="24"/>
          <w:szCs w:val="24"/>
          <w:shd w:val="clear" w:color="auto" w:fill="FFFFFF"/>
        </w:rPr>
        <w:t>年</w:t>
      </w:r>
      <w:r>
        <w:rPr>
          <w:rFonts w:ascii="宋体" w:eastAsia="宋体" w:hAnsi="宋体" w:cs="宋体" w:hint="eastAsia"/>
          <w:sz w:val="24"/>
          <w:szCs w:val="24"/>
          <w:shd w:val="clear" w:color="auto" w:fill="FFFFFF"/>
        </w:rPr>
        <w:t>12</w:t>
      </w:r>
      <w:r>
        <w:rPr>
          <w:rFonts w:ascii="宋体" w:eastAsia="宋体" w:hAnsi="宋体" w:cs="宋体" w:hint="eastAsia"/>
          <w:sz w:val="24"/>
          <w:szCs w:val="24"/>
          <w:shd w:val="clear" w:color="auto" w:fill="FFFFFF"/>
        </w:rPr>
        <w:t>月，淮南师范学院举办“成长·教育”</w:t>
      </w:r>
      <w:r>
        <w:rPr>
          <w:rFonts w:ascii="宋体" w:eastAsia="宋体" w:hAnsi="宋体" w:cs="宋体" w:hint="eastAsia"/>
          <w:sz w:val="24"/>
          <w:szCs w:val="24"/>
          <w:shd w:val="clear" w:color="auto" w:fill="FFFFFF"/>
        </w:rPr>
        <w:t>2018</w:t>
      </w:r>
      <w:r>
        <w:rPr>
          <w:rFonts w:ascii="宋体" w:eastAsia="宋体" w:hAnsi="宋体" w:cs="宋体" w:hint="eastAsia"/>
          <w:sz w:val="24"/>
          <w:szCs w:val="24"/>
          <w:shd w:val="clear" w:color="auto" w:fill="FFFFFF"/>
        </w:rPr>
        <w:t>中·德国</w:t>
      </w:r>
      <w:proofErr w:type="gramStart"/>
      <w:r>
        <w:rPr>
          <w:rFonts w:ascii="宋体" w:eastAsia="宋体" w:hAnsi="宋体" w:cs="宋体" w:hint="eastAsia"/>
          <w:sz w:val="24"/>
          <w:szCs w:val="24"/>
          <w:shd w:val="clear" w:color="auto" w:fill="FFFFFF"/>
        </w:rPr>
        <w:t>际学术周</w:t>
      </w:r>
      <w:proofErr w:type="gramEnd"/>
      <w:r>
        <w:rPr>
          <w:rFonts w:ascii="宋体" w:eastAsia="宋体" w:hAnsi="宋体" w:cs="宋体" w:hint="eastAsia"/>
          <w:sz w:val="24"/>
          <w:szCs w:val="24"/>
          <w:shd w:val="clear" w:color="auto" w:fill="FFFFFF"/>
        </w:rPr>
        <w:t>活动，邀请了费希塔大学教师教育学院</w:t>
      </w:r>
      <w:proofErr w:type="spellStart"/>
      <w:r>
        <w:rPr>
          <w:rFonts w:ascii="宋体" w:eastAsia="宋体" w:hAnsi="宋体" w:cs="宋体" w:hint="eastAsia"/>
          <w:sz w:val="24"/>
          <w:szCs w:val="24"/>
          <w:shd w:val="clear" w:color="auto" w:fill="FFFFFF"/>
        </w:rPr>
        <w:t>Frederike</w:t>
      </w:r>
      <w:proofErr w:type="spellEnd"/>
      <w:r>
        <w:rPr>
          <w:rFonts w:ascii="宋体" w:eastAsia="宋体" w:hAnsi="宋体" w:cs="宋体" w:hint="eastAsia"/>
          <w:sz w:val="24"/>
          <w:szCs w:val="24"/>
          <w:shd w:val="clear" w:color="auto" w:fill="FFFFFF"/>
        </w:rPr>
        <w:t xml:space="preserve"> Bartels</w:t>
      </w:r>
      <w:r>
        <w:rPr>
          <w:rFonts w:ascii="宋体" w:eastAsia="宋体" w:hAnsi="宋体" w:cs="宋体" w:hint="eastAsia"/>
          <w:sz w:val="24"/>
          <w:szCs w:val="24"/>
          <w:shd w:val="clear" w:color="auto" w:fill="FFFFFF"/>
        </w:rPr>
        <w:t>教授、</w:t>
      </w:r>
      <w:r>
        <w:rPr>
          <w:rFonts w:ascii="宋体" w:eastAsia="宋体" w:hAnsi="宋体" w:cs="宋体" w:hint="eastAsia"/>
          <w:sz w:val="24"/>
          <w:szCs w:val="24"/>
          <w:shd w:val="clear" w:color="auto" w:fill="FFFFFF"/>
        </w:rPr>
        <w:t xml:space="preserve">Melanie </w:t>
      </w:r>
      <w:proofErr w:type="spellStart"/>
      <w:r>
        <w:rPr>
          <w:rFonts w:ascii="宋体" w:eastAsia="宋体" w:hAnsi="宋体" w:cs="宋体" w:hint="eastAsia"/>
          <w:sz w:val="24"/>
          <w:szCs w:val="24"/>
          <w:shd w:val="clear" w:color="auto" w:fill="FFFFFF"/>
        </w:rPr>
        <w:t>Kubandt</w:t>
      </w:r>
      <w:proofErr w:type="spellEnd"/>
      <w:r>
        <w:rPr>
          <w:rFonts w:ascii="宋体" w:eastAsia="宋体" w:hAnsi="宋体" w:cs="宋体" w:hint="eastAsia"/>
          <w:sz w:val="24"/>
          <w:szCs w:val="24"/>
          <w:shd w:val="clear" w:color="auto" w:fill="FFFFFF"/>
        </w:rPr>
        <w:t>教授，以及淮北师范大学、安庆师范大学和合肥师范学院的教师教育领域学者和部分学生参加国际</w:t>
      </w:r>
      <w:proofErr w:type="gramStart"/>
      <w:r>
        <w:rPr>
          <w:rFonts w:ascii="宋体" w:eastAsia="宋体" w:hAnsi="宋体" w:cs="宋体" w:hint="eastAsia"/>
          <w:sz w:val="24"/>
          <w:szCs w:val="24"/>
          <w:shd w:val="clear" w:color="auto" w:fill="FFFFFF"/>
        </w:rPr>
        <w:t>学术周</w:t>
      </w:r>
      <w:proofErr w:type="gramEnd"/>
      <w:r>
        <w:rPr>
          <w:rFonts w:ascii="宋体" w:eastAsia="宋体" w:hAnsi="宋体" w:cs="宋体" w:hint="eastAsia"/>
          <w:sz w:val="24"/>
          <w:szCs w:val="24"/>
          <w:shd w:val="clear" w:color="auto" w:fill="FFFFFF"/>
        </w:rPr>
        <w:t>活动。加强了国</w:t>
      </w:r>
      <w:r>
        <w:rPr>
          <w:rFonts w:ascii="宋体" w:eastAsia="宋体" w:hAnsi="宋体" w:cs="宋体" w:hint="eastAsia"/>
          <w:sz w:val="24"/>
          <w:szCs w:val="24"/>
          <w:shd w:val="clear" w:color="auto" w:fill="FFFFFF"/>
        </w:rPr>
        <w:t>际交流和省内同等院校的合作沟通，传播了我系的文化。</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、我系董文副教授发表论文</w:t>
      </w:r>
      <w:r>
        <w:rPr>
          <w:rFonts w:ascii="宋体" w:eastAsia="宋体" w:hAnsi="宋体" w:cs="宋体" w:hint="eastAsia"/>
          <w:sz w:val="24"/>
          <w:szCs w:val="24"/>
        </w:rPr>
        <w:t>1</w:t>
      </w:r>
      <w:r>
        <w:rPr>
          <w:rFonts w:ascii="宋体" w:eastAsia="宋体" w:hAnsi="宋体" w:cs="宋体" w:hint="eastAsia"/>
          <w:sz w:val="24"/>
          <w:szCs w:val="24"/>
        </w:rPr>
        <w:t>篇：大学生无聊倾向与幸福感的关系：网络依赖的中介作用，中国临床心理学杂志，</w:t>
      </w:r>
      <w:r>
        <w:rPr>
          <w:rFonts w:ascii="宋体" w:eastAsia="宋体" w:hAnsi="宋体" w:cs="宋体" w:hint="eastAsia"/>
          <w:sz w:val="24"/>
          <w:szCs w:val="24"/>
        </w:rPr>
        <w:t>2018</w:t>
      </w: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）。指导的</w:t>
      </w:r>
      <w:r>
        <w:rPr>
          <w:rFonts w:ascii="宋体" w:eastAsia="宋体" w:hAnsi="宋体" w:cs="宋体" w:hint="eastAsia"/>
          <w:sz w:val="24"/>
          <w:szCs w:val="24"/>
        </w:rPr>
        <w:t>2015</w:t>
      </w:r>
      <w:r>
        <w:rPr>
          <w:rFonts w:ascii="宋体" w:eastAsia="宋体" w:hAnsi="宋体" w:cs="宋体" w:hint="eastAsia"/>
          <w:sz w:val="24"/>
          <w:szCs w:val="24"/>
        </w:rPr>
        <w:t>级学生</w:t>
      </w:r>
      <w:r>
        <w:rPr>
          <w:rFonts w:ascii="宋体" w:eastAsia="宋体" w:hAnsi="宋体" w:cs="宋体" w:hint="eastAsia"/>
          <w:sz w:val="24"/>
          <w:szCs w:val="24"/>
          <w:shd w:val="clear" w:color="auto" w:fill="FFFFFF"/>
        </w:rPr>
        <w:t>钮宇</w:t>
      </w:r>
      <w:r>
        <w:rPr>
          <w:rFonts w:ascii="宋体" w:eastAsia="宋体" w:hAnsi="宋体" w:cs="宋体" w:hint="eastAsia"/>
          <w:sz w:val="24"/>
          <w:szCs w:val="24"/>
        </w:rPr>
        <w:t>在“全国首届小学教育专业本科生教学技能大赛”（决赛）中获得一等奖。荣获年度“优秀教师”称号、</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、我系刘艳琳老师在</w:t>
      </w:r>
      <w:r>
        <w:rPr>
          <w:rFonts w:ascii="宋体" w:eastAsia="宋体" w:hAnsi="宋体" w:cs="宋体" w:hint="eastAsia"/>
          <w:sz w:val="24"/>
          <w:szCs w:val="24"/>
          <w:shd w:val="clear" w:color="auto" w:fill="FFFFFF"/>
        </w:rPr>
        <w:t>“全国首届小学教育专业本科生教学技能大赛”（决赛），指导</w:t>
      </w:r>
      <w:r>
        <w:rPr>
          <w:rFonts w:ascii="宋体" w:eastAsia="宋体" w:hAnsi="宋体" w:cs="宋体" w:hint="eastAsia"/>
          <w:sz w:val="24"/>
          <w:szCs w:val="24"/>
          <w:shd w:val="clear" w:color="auto" w:fill="FFFFFF"/>
        </w:rPr>
        <w:t>2016</w:t>
      </w:r>
      <w:r>
        <w:rPr>
          <w:rFonts w:ascii="宋体" w:eastAsia="宋体" w:hAnsi="宋体" w:cs="宋体" w:hint="eastAsia"/>
          <w:sz w:val="24"/>
          <w:szCs w:val="24"/>
          <w:shd w:val="clear" w:color="auto" w:fill="FFFFFF"/>
        </w:rPr>
        <w:t>级李安</w:t>
      </w:r>
      <w:proofErr w:type="gramStart"/>
      <w:r>
        <w:rPr>
          <w:rFonts w:ascii="宋体" w:eastAsia="宋体" w:hAnsi="宋体" w:cs="宋体" w:hint="eastAsia"/>
          <w:sz w:val="24"/>
          <w:szCs w:val="24"/>
          <w:shd w:val="clear" w:color="auto" w:fill="FFFFFF"/>
        </w:rPr>
        <w:t>琪同学</w:t>
      </w:r>
      <w:proofErr w:type="gramEnd"/>
      <w:r>
        <w:rPr>
          <w:rFonts w:ascii="宋体" w:eastAsia="宋体" w:hAnsi="宋体" w:cs="宋体" w:hint="eastAsia"/>
          <w:sz w:val="24"/>
          <w:szCs w:val="24"/>
          <w:shd w:val="clear" w:color="auto" w:fill="FFFFFF"/>
        </w:rPr>
        <w:t>参赛获得大赛三等奖。</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lastRenderedPageBreak/>
        <w:t>4</w:t>
      </w:r>
      <w:r>
        <w:rPr>
          <w:rFonts w:ascii="宋体" w:eastAsia="宋体" w:hAnsi="宋体" w:cs="宋体" w:hint="eastAsia"/>
          <w:sz w:val="24"/>
          <w:szCs w:val="24"/>
        </w:rPr>
        <w:t>、我系黄芳副教授发表论文</w:t>
      </w:r>
      <w:r>
        <w:rPr>
          <w:rFonts w:ascii="宋体" w:eastAsia="宋体" w:hAnsi="宋体" w:cs="宋体" w:hint="eastAsia"/>
          <w:sz w:val="24"/>
          <w:szCs w:val="24"/>
        </w:rPr>
        <w:t>2</w:t>
      </w:r>
      <w:r>
        <w:rPr>
          <w:rFonts w:ascii="宋体" w:eastAsia="宋体" w:hAnsi="宋体" w:cs="宋体" w:hint="eastAsia"/>
          <w:sz w:val="24"/>
          <w:szCs w:val="24"/>
        </w:rPr>
        <w:t>篇：教师教育者专业发展现状调查，贵州师范学院学报，</w:t>
      </w:r>
      <w:r>
        <w:rPr>
          <w:rFonts w:ascii="宋体" w:eastAsia="宋体" w:hAnsi="宋体" w:cs="宋体" w:hint="eastAsia"/>
          <w:sz w:val="24"/>
          <w:szCs w:val="24"/>
        </w:rPr>
        <w:t>2018</w:t>
      </w: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）；“教研学”三</w:t>
      </w:r>
      <w:r>
        <w:rPr>
          <w:rFonts w:ascii="宋体" w:eastAsia="宋体" w:hAnsi="宋体" w:cs="宋体" w:hint="eastAsia"/>
          <w:sz w:val="24"/>
          <w:szCs w:val="24"/>
        </w:rPr>
        <w:t>位一体的教师教育者专业发展的叙事研究，高等继续教育学报，</w:t>
      </w:r>
      <w:r>
        <w:rPr>
          <w:rFonts w:ascii="宋体" w:eastAsia="宋体" w:hAnsi="宋体" w:cs="宋体" w:hint="eastAsia"/>
          <w:sz w:val="24"/>
          <w:szCs w:val="24"/>
        </w:rPr>
        <w:t>2018</w:t>
      </w: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）。指导学生我系学生李安琪在</w:t>
      </w:r>
      <w:r>
        <w:rPr>
          <w:rFonts w:ascii="宋体" w:eastAsia="宋体" w:hAnsi="宋体" w:cs="宋体" w:hint="eastAsia"/>
          <w:sz w:val="24"/>
          <w:szCs w:val="24"/>
        </w:rPr>
        <w:t>2018</w:t>
      </w:r>
      <w:r>
        <w:rPr>
          <w:rFonts w:ascii="宋体" w:eastAsia="宋体" w:hAnsi="宋体" w:cs="宋体" w:hint="eastAsia"/>
          <w:sz w:val="24"/>
          <w:szCs w:val="24"/>
        </w:rPr>
        <w:t>安徽省教育厅组织的第九届安徽省高等学校师范</w:t>
      </w:r>
      <w:proofErr w:type="gramStart"/>
      <w:r>
        <w:rPr>
          <w:rFonts w:ascii="宋体" w:eastAsia="宋体" w:hAnsi="宋体" w:cs="宋体" w:hint="eastAsia"/>
          <w:sz w:val="24"/>
          <w:szCs w:val="24"/>
        </w:rPr>
        <w:t>生教学</w:t>
      </w:r>
      <w:proofErr w:type="gramEnd"/>
      <w:r>
        <w:rPr>
          <w:rFonts w:ascii="宋体" w:eastAsia="宋体" w:hAnsi="宋体" w:cs="宋体" w:hint="eastAsia"/>
          <w:sz w:val="24"/>
          <w:szCs w:val="24"/>
        </w:rPr>
        <w:t>技能竞赛文科二等奖。获得</w:t>
      </w:r>
      <w:r>
        <w:rPr>
          <w:rFonts w:ascii="宋体" w:eastAsia="宋体" w:hAnsi="宋体" w:cs="宋体" w:hint="eastAsia"/>
          <w:sz w:val="24"/>
          <w:szCs w:val="24"/>
          <w:shd w:val="clear" w:color="auto" w:fill="FFFFFF"/>
        </w:rPr>
        <w:t>“全国首届小学教育专业本科生教学技能大赛”（决赛）三等奖。</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、我系孙方副教授获得多媒体课件制作与应用教育部产学合作协同育人项目</w:t>
      </w:r>
      <w:proofErr w:type="gramStart"/>
      <w:r>
        <w:rPr>
          <w:rFonts w:ascii="宋体" w:eastAsia="宋体" w:hAnsi="宋体" w:cs="宋体" w:hint="eastAsia"/>
          <w:sz w:val="24"/>
          <w:szCs w:val="24"/>
        </w:rPr>
        <w:t>和微课设计</w:t>
      </w:r>
      <w:proofErr w:type="gramEnd"/>
      <w:r>
        <w:rPr>
          <w:rFonts w:ascii="宋体" w:eastAsia="宋体" w:hAnsi="宋体" w:cs="宋体" w:hint="eastAsia"/>
          <w:sz w:val="24"/>
          <w:szCs w:val="24"/>
        </w:rPr>
        <w:t>与制作培训的教育部产学合作协同育人项目。是我院“微课设计与制作四个基本问题解决”</w:t>
      </w:r>
      <w:proofErr w:type="gramStart"/>
      <w:r>
        <w:rPr>
          <w:rFonts w:ascii="宋体" w:eastAsia="宋体" w:hAnsi="宋体" w:cs="宋体" w:hint="eastAsia"/>
          <w:sz w:val="24"/>
          <w:szCs w:val="24"/>
        </w:rPr>
        <w:t>教师工</w:t>
      </w:r>
      <w:proofErr w:type="gramEnd"/>
      <w:r>
        <w:rPr>
          <w:rFonts w:ascii="宋体" w:eastAsia="宋体" w:hAnsi="宋体" w:cs="宋体" w:hint="eastAsia"/>
          <w:sz w:val="24"/>
          <w:szCs w:val="24"/>
        </w:rPr>
        <w:t>作坊的主讲人。</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、我系王勇副教授发表论文</w:t>
      </w:r>
      <w:r>
        <w:rPr>
          <w:rFonts w:ascii="宋体" w:eastAsia="宋体" w:hAnsi="宋体" w:cs="宋体" w:hint="eastAsia"/>
          <w:sz w:val="24"/>
          <w:szCs w:val="24"/>
        </w:rPr>
        <w:t>2</w:t>
      </w:r>
      <w:r>
        <w:rPr>
          <w:rFonts w:ascii="宋体" w:eastAsia="宋体" w:hAnsi="宋体" w:cs="宋体" w:hint="eastAsia"/>
          <w:sz w:val="24"/>
          <w:szCs w:val="24"/>
        </w:rPr>
        <w:t>篇：学前教育资源配置地区间均衡性分析，绵阳师范学院学报，</w:t>
      </w:r>
      <w:r>
        <w:rPr>
          <w:rFonts w:ascii="宋体" w:eastAsia="宋体" w:hAnsi="宋体" w:cs="宋体" w:hint="eastAsia"/>
          <w:sz w:val="24"/>
          <w:szCs w:val="24"/>
        </w:rPr>
        <w:t>2018.3</w:t>
      </w:r>
      <w:r>
        <w:rPr>
          <w:rFonts w:ascii="宋体" w:eastAsia="宋体" w:hAnsi="宋体" w:cs="宋体" w:hint="eastAsia"/>
          <w:sz w:val="24"/>
          <w:szCs w:val="24"/>
        </w:rPr>
        <w:tab/>
      </w:r>
      <w:r>
        <w:rPr>
          <w:rFonts w:ascii="宋体" w:eastAsia="宋体" w:hAnsi="宋体" w:cs="宋体" w:hint="eastAsia"/>
          <w:sz w:val="24"/>
          <w:szCs w:val="24"/>
        </w:rPr>
        <w:t>；地方高校文科专业学业评价指标体系构建——基于层次分析法，教育现代化，</w:t>
      </w:r>
      <w:r>
        <w:rPr>
          <w:rFonts w:ascii="宋体" w:eastAsia="宋体" w:hAnsi="宋体" w:cs="宋体" w:hint="eastAsia"/>
          <w:sz w:val="24"/>
          <w:szCs w:val="24"/>
        </w:rPr>
        <w:t>2018.5</w:t>
      </w:r>
      <w:r>
        <w:rPr>
          <w:rFonts w:ascii="宋体" w:eastAsia="宋体" w:hAnsi="宋体" w:cs="宋体" w:hint="eastAsia"/>
          <w:sz w:val="24"/>
          <w:szCs w:val="24"/>
        </w:rPr>
        <w:tab/>
      </w:r>
      <w:r>
        <w:rPr>
          <w:rFonts w:ascii="宋体" w:eastAsia="宋体" w:hAnsi="宋体" w:cs="宋体" w:hint="eastAsia"/>
          <w:sz w:val="24"/>
          <w:szCs w:val="24"/>
        </w:rPr>
        <w:tab/>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、我系副教授</w:t>
      </w:r>
      <w:proofErr w:type="gramStart"/>
      <w:r>
        <w:rPr>
          <w:rFonts w:ascii="宋体" w:eastAsia="宋体" w:hAnsi="宋体" w:cs="宋体" w:hint="eastAsia"/>
          <w:sz w:val="24"/>
          <w:szCs w:val="24"/>
        </w:rPr>
        <w:t>彭</w:t>
      </w:r>
      <w:proofErr w:type="gramEnd"/>
      <w:r>
        <w:rPr>
          <w:rFonts w:ascii="宋体" w:eastAsia="宋体" w:hAnsi="宋体" w:cs="宋体" w:hint="eastAsia"/>
          <w:sz w:val="24"/>
          <w:szCs w:val="24"/>
        </w:rPr>
        <w:t>艳红发表论文</w:t>
      </w:r>
      <w:r>
        <w:rPr>
          <w:rFonts w:ascii="宋体" w:eastAsia="宋体" w:hAnsi="宋体" w:cs="宋体" w:hint="eastAsia"/>
          <w:sz w:val="24"/>
          <w:szCs w:val="24"/>
        </w:rPr>
        <w:t>3</w:t>
      </w:r>
      <w:r>
        <w:rPr>
          <w:rFonts w:ascii="宋体" w:eastAsia="宋体" w:hAnsi="宋体" w:cs="宋体" w:hint="eastAsia"/>
          <w:sz w:val="24"/>
          <w:szCs w:val="24"/>
        </w:rPr>
        <w:t>篇：识字教学应引导学生感受汉字之美</w:t>
      </w:r>
      <w:r>
        <w:rPr>
          <w:rFonts w:ascii="宋体" w:eastAsia="宋体" w:hAnsi="宋体" w:cs="宋体" w:hint="eastAsia"/>
          <w:sz w:val="24"/>
          <w:szCs w:val="24"/>
        </w:rPr>
        <w:t>.</w:t>
      </w:r>
      <w:r>
        <w:rPr>
          <w:rFonts w:ascii="宋体" w:eastAsia="宋体" w:hAnsi="宋体" w:cs="宋体" w:hint="eastAsia"/>
          <w:sz w:val="24"/>
          <w:szCs w:val="24"/>
        </w:rPr>
        <w:t>中国教育学刊，</w:t>
      </w:r>
      <w:r>
        <w:rPr>
          <w:rFonts w:ascii="宋体" w:eastAsia="宋体" w:hAnsi="宋体" w:cs="宋体" w:hint="eastAsia"/>
          <w:sz w:val="24"/>
          <w:szCs w:val="24"/>
        </w:rPr>
        <w:t>2018(1).</w:t>
      </w:r>
      <w:r>
        <w:rPr>
          <w:rFonts w:ascii="宋体" w:eastAsia="宋体" w:hAnsi="宋体" w:cs="宋体" w:hint="eastAsia"/>
          <w:sz w:val="24"/>
          <w:szCs w:val="24"/>
        </w:rPr>
        <w:t>；专业认证背景下师范</w:t>
      </w:r>
      <w:proofErr w:type="gramStart"/>
      <w:r>
        <w:rPr>
          <w:rFonts w:ascii="宋体" w:eastAsia="宋体" w:hAnsi="宋体" w:cs="宋体" w:hint="eastAsia"/>
          <w:sz w:val="24"/>
          <w:szCs w:val="24"/>
        </w:rPr>
        <w:t>生教育</w:t>
      </w:r>
      <w:proofErr w:type="gramEnd"/>
      <w:r>
        <w:rPr>
          <w:rFonts w:ascii="宋体" w:eastAsia="宋体" w:hAnsi="宋体" w:cs="宋体" w:hint="eastAsia"/>
          <w:sz w:val="24"/>
          <w:szCs w:val="24"/>
        </w:rPr>
        <w:t>实践能力结构及指标体系构建</w:t>
      </w:r>
      <w:r>
        <w:rPr>
          <w:rFonts w:ascii="宋体" w:eastAsia="宋体" w:hAnsi="宋体" w:cs="宋体" w:hint="eastAsia"/>
          <w:sz w:val="24"/>
          <w:szCs w:val="24"/>
        </w:rPr>
        <w:t>.</w:t>
      </w:r>
      <w:r>
        <w:rPr>
          <w:rFonts w:ascii="宋体" w:eastAsia="宋体" w:hAnsi="宋体" w:cs="宋体" w:hint="eastAsia"/>
          <w:sz w:val="24"/>
          <w:szCs w:val="24"/>
        </w:rPr>
        <w:t>贵州师范学院学报，</w:t>
      </w:r>
      <w:r>
        <w:rPr>
          <w:rFonts w:ascii="宋体" w:eastAsia="宋体" w:hAnsi="宋体" w:cs="宋体" w:hint="eastAsia"/>
          <w:sz w:val="24"/>
          <w:szCs w:val="24"/>
        </w:rPr>
        <w:t>2018,34(3).</w:t>
      </w:r>
      <w:r>
        <w:rPr>
          <w:rFonts w:ascii="宋体" w:eastAsia="宋体" w:hAnsi="宋体" w:cs="宋体" w:hint="eastAsia"/>
          <w:sz w:val="24"/>
          <w:szCs w:val="24"/>
        </w:rPr>
        <w:t>；论师范</w:t>
      </w:r>
      <w:proofErr w:type="gramStart"/>
      <w:r>
        <w:rPr>
          <w:rFonts w:ascii="宋体" w:eastAsia="宋体" w:hAnsi="宋体" w:cs="宋体" w:hint="eastAsia"/>
          <w:sz w:val="24"/>
          <w:szCs w:val="24"/>
        </w:rPr>
        <w:t>生教育</w:t>
      </w:r>
      <w:proofErr w:type="gramEnd"/>
      <w:r>
        <w:rPr>
          <w:rFonts w:ascii="宋体" w:eastAsia="宋体" w:hAnsi="宋体" w:cs="宋体" w:hint="eastAsia"/>
          <w:sz w:val="24"/>
          <w:szCs w:val="24"/>
        </w:rPr>
        <w:t>实践能力培养的困境与突破</w:t>
      </w:r>
      <w:r>
        <w:rPr>
          <w:rFonts w:ascii="宋体" w:eastAsia="宋体" w:hAnsi="宋体" w:cs="宋体" w:hint="eastAsia"/>
          <w:sz w:val="24"/>
          <w:szCs w:val="24"/>
        </w:rPr>
        <w:t>.</w:t>
      </w:r>
      <w:r>
        <w:rPr>
          <w:rFonts w:ascii="宋体" w:eastAsia="宋体" w:hAnsi="宋体" w:cs="宋体" w:hint="eastAsia"/>
          <w:sz w:val="24"/>
          <w:szCs w:val="24"/>
        </w:rPr>
        <w:t>文学教育，</w:t>
      </w:r>
      <w:r>
        <w:rPr>
          <w:rFonts w:ascii="宋体" w:eastAsia="宋体" w:hAnsi="宋体" w:cs="宋体" w:hint="eastAsia"/>
          <w:sz w:val="24"/>
          <w:szCs w:val="24"/>
        </w:rPr>
        <w:t>2018(6)</w:t>
      </w:r>
      <w:r>
        <w:rPr>
          <w:rFonts w:ascii="宋体" w:eastAsia="宋体" w:hAnsi="宋体" w:cs="宋体" w:hint="eastAsia"/>
          <w:sz w:val="24"/>
          <w:szCs w:val="24"/>
        </w:rPr>
        <w:t>上。</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主持安徽省人文社会科学研究重点项目：专业认证背景下师范</w:t>
      </w:r>
      <w:proofErr w:type="gramStart"/>
      <w:r>
        <w:rPr>
          <w:rFonts w:ascii="宋体" w:eastAsia="宋体" w:hAnsi="宋体" w:cs="宋体" w:hint="eastAsia"/>
          <w:sz w:val="24"/>
          <w:szCs w:val="24"/>
        </w:rPr>
        <w:t>生教育</w:t>
      </w:r>
      <w:proofErr w:type="gramEnd"/>
      <w:r>
        <w:rPr>
          <w:rFonts w:ascii="宋体" w:eastAsia="宋体" w:hAnsi="宋体" w:cs="宋体" w:hint="eastAsia"/>
          <w:sz w:val="24"/>
          <w:szCs w:val="24"/>
        </w:rPr>
        <w:t>实践能力发展研究（</w:t>
      </w:r>
      <w:r>
        <w:rPr>
          <w:rFonts w:ascii="宋体" w:eastAsia="宋体" w:hAnsi="宋体" w:cs="宋体" w:hint="eastAsia"/>
          <w:sz w:val="24"/>
          <w:szCs w:val="24"/>
        </w:rPr>
        <w:t>SK2018A0499</w:t>
      </w:r>
      <w:r>
        <w:rPr>
          <w:rFonts w:ascii="宋体" w:eastAsia="宋体" w:hAnsi="宋体" w:cs="宋体" w:hint="eastAsia"/>
          <w:sz w:val="24"/>
          <w:szCs w:val="24"/>
        </w:rPr>
        <w:t>）</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、我系金涛老师指导的</w:t>
      </w:r>
      <w:r>
        <w:rPr>
          <w:rFonts w:ascii="宋体" w:eastAsia="宋体" w:hAnsi="宋体" w:cs="宋体" w:hint="eastAsia"/>
          <w:sz w:val="24"/>
          <w:szCs w:val="24"/>
        </w:rPr>
        <w:t>2015</w:t>
      </w:r>
      <w:r>
        <w:rPr>
          <w:rFonts w:ascii="宋体" w:eastAsia="宋体" w:hAnsi="宋体" w:cs="宋体" w:hint="eastAsia"/>
          <w:sz w:val="24"/>
          <w:szCs w:val="24"/>
        </w:rPr>
        <w:t>级学生钮宇在“全国首届小学教</w:t>
      </w:r>
      <w:r>
        <w:rPr>
          <w:rFonts w:ascii="宋体" w:eastAsia="宋体" w:hAnsi="宋体" w:cs="宋体" w:hint="eastAsia"/>
          <w:sz w:val="24"/>
          <w:szCs w:val="24"/>
        </w:rPr>
        <w:t>育专业本科生教学技能大赛”（决赛）中获得一等奖，并</w:t>
      </w:r>
      <w:r>
        <w:rPr>
          <w:rFonts w:ascii="宋体" w:eastAsia="宋体" w:hAnsi="宋体" w:cs="宋体" w:hint="eastAsia"/>
          <w:sz w:val="24"/>
          <w:szCs w:val="24"/>
          <w:shd w:val="clear" w:color="auto" w:fill="FFFFFF"/>
        </w:rPr>
        <w:t>金涛获得“优秀指导老师”称号。</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、我系蔡明兰副教授发表论文</w:t>
      </w:r>
      <w:r>
        <w:rPr>
          <w:rFonts w:ascii="宋体" w:eastAsia="宋体" w:hAnsi="宋体" w:cs="宋体" w:hint="eastAsia"/>
          <w:sz w:val="24"/>
          <w:szCs w:val="24"/>
        </w:rPr>
        <w:t>2</w:t>
      </w:r>
      <w:r>
        <w:rPr>
          <w:rFonts w:ascii="宋体" w:eastAsia="宋体" w:hAnsi="宋体" w:cs="宋体" w:hint="eastAsia"/>
          <w:sz w:val="24"/>
          <w:szCs w:val="24"/>
        </w:rPr>
        <w:t>篇：城乡幼儿教育资源配置现状分析与对策探寻——以淮南市为例，知识—力量，</w:t>
      </w:r>
      <w:r>
        <w:rPr>
          <w:rFonts w:ascii="宋体" w:eastAsia="宋体" w:hAnsi="宋体" w:cs="宋体" w:hint="eastAsia"/>
          <w:sz w:val="24"/>
          <w:szCs w:val="24"/>
        </w:rPr>
        <w:t>2018.1</w:t>
      </w:r>
      <w:r>
        <w:rPr>
          <w:rFonts w:ascii="宋体" w:eastAsia="宋体" w:hAnsi="宋体" w:cs="宋体" w:hint="eastAsia"/>
          <w:sz w:val="24"/>
          <w:szCs w:val="24"/>
        </w:rPr>
        <w:t>；关于淮南市民办幼儿园教师流动现象的研究报告，淮南市教育局采纳，</w:t>
      </w:r>
      <w:r>
        <w:rPr>
          <w:rFonts w:ascii="宋体" w:eastAsia="宋体" w:hAnsi="宋体" w:cs="宋体" w:hint="eastAsia"/>
          <w:sz w:val="24"/>
          <w:szCs w:val="24"/>
        </w:rPr>
        <w:t>2018.2</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、我系龚宝成副教授发表论文</w:t>
      </w:r>
      <w:r>
        <w:rPr>
          <w:rFonts w:ascii="宋体" w:eastAsia="宋体" w:hAnsi="宋体" w:cs="宋体" w:hint="eastAsia"/>
          <w:sz w:val="24"/>
          <w:szCs w:val="24"/>
        </w:rPr>
        <w:t>2</w:t>
      </w:r>
      <w:r>
        <w:rPr>
          <w:rFonts w:ascii="宋体" w:eastAsia="宋体" w:hAnsi="宋体" w:cs="宋体" w:hint="eastAsia"/>
          <w:sz w:val="24"/>
          <w:szCs w:val="24"/>
        </w:rPr>
        <w:t>篇：全科</w:t>
      </w:r>
      <w:proofErr w:type="gramStart"/>
      <w:r>
        <w:rPr>
          <w:rFonts w:ascii="宋体" w:eastAsia="宋体" w:hAnsi="宋体" w:cs="宋体" w:hint="eastAsia"/>
          <w:sz w:val="24"/>
          <w:szCs w:val="24"/>
        </w:rPr>
        <w:t>型教师</w:t>
      </w:r>
      <w:proofErr w:type="gramEnd"/>
      <w:r>
        <w:rPr>
          <w:rFonts w:ascii="宋体" w:eastAsia="宋体" w:hAnsi="宋体" w:cs="宋体" w:hint="eastAsia"/>
          <w:sz w:val="24"/>
          <w:szCs w:val="24"/>
        </w:rPr>
        <w:t>消解乡村学校教育生态失衡的价值选择，教学与管理，</w:t>
      </w:r>
      <w:r>
        <w:rPr>
          <w:rFonts w:ascii="宋体" w:eastAsia="宋体" w:hAnsi="宋体" w:cs="宋体" w:hint="eastAsia"/>
          <w:sz w:val="24"/>
          <w:szCs w:val="24"/>
        </w:rPr>
        <w:t>2018</w:t>
      </w:r>
      <w:r>
        <w:rPr>
          <w:rFonts w:ascii="宋体" w:eastAsia="宋体" w:hAnsi="宋体" w:cs="宋体" w:hint="eastAsia"/>
          <w:sz w:val="24"/>
          <w:szCs w:val="24"/>
        </w:rPr>
        <w:t>年第</w:t>
      </w:r>
      <w:r>
        <w:rPr>
          <w:rFonts w:ascii="宋体" w:eastAsia="宋体" w:hAnsi="宋体" w:cs="宋体" w:hint="eastAsia"/>
          <w:sz w:val="24"/>
          <w:szCs w:val="24"/>
        </w:rPr>
        <w:t>9</w:t>
      </w:r>
      <w:r>
        <w:rPr>
          <w:rFonts w:ascii="宋体" w:eastAsia="宋体" w:hAnsi="宋体" w:cs="宋体" w:hint="eastAsia"/>
          <w:sz w:val="24"/>
          <w:szCs w:val="24"/>
        </w:rPr>
        <w:t>期；城乡义务教育资源配置均衡的靶向管窥与价值旨归，淮南师范学院学报，</w:t>
      </w:r>
      <w:r>
        <w:rPr>
          <w:rFonts w:ascii="宋体" w:eastAsia="宋体" w:hAnsi="宋体" w:cs="宋体" w:hint="eastAsia"/>
          <w:sz w:val="24"/>
          <w:szCs w:val="24"/>
        </w:rPr>
        <w:t>2018</w:t>
      </w:r>
      <w:r>
        <w:rPr>
          <w:rFonts w:ascii="宋体" w:eastAsia="宋体" w:hAnsi="宋体" w:cs="宋体" w:hint="eastAsia"/>
          <w:sz w:val="24"/>
          <w:szCs w:val="24"/>
        </w:rPr>
        <w:t>年第</w:t>
      </w:r>
      <w:r>
        <w:rPr>
          <w:rFonts w:ascii="宋体" w:eastAsia="宋体" w:hAnsi="宋体" w:cs="宋体" w:hint="eastAsia"/>
          <w:sz w:val="24"/>
          <w:szCs w:val="24"/>
        </w:rPr>
        <w:t>6</w:t>
      </w:r>
      <w:r>
        <w:rPr>
          <w:rFonts w:ascii="宋体" w:eastAsia="宋体" w:hAnsi="宋体" w:cs="宋体" w:hint="eastAsia"/>
          <w:sz w:val="24"/>
          <w:szCs w:val="24"/>
        </w:rPr>
        <w:t>期。《综合实践活动的理论研究与实践探索》，</w:t>
      </w:r>
      <w:r>
        <w:rPr>
          <w:rFonts w:ascii="宋体" w:eastAsia="宋体" w:hAnsi="宋体" w:cs="宋体" w:hint="eastAsia"/>
          <w:sz w:val="24"/>
          <w:szCs w:val="24"/>
        </w:rPr>
        <w:t>20</w:t>
      </w:r>
      <w:r>
        <w:rPr>
          <w:rFonts w:ascii="宋体" w:eastAsia="宋体" w:hAnsi="宋体" w:cs="宋体" w:hint="eastAsia"/>
          <w:sz w:val="24"/>
          <w:szCs w:val="24"/>
        </w:rPr>
        <w:t>18</w:t>
      </w:r>
      <w:r>
        <w:rPr>
          <w:rFonts w:ascii="宋体" w:eastAsia="宋体" w:hAnsi="宋体" w:cs="宋体" w:hint="eastAsia"/>
          <w:sz w:val="24"/>
          <w:szCs w:val="24"/>
        </w:rPr>
        <w:t>年安徽省基础教育省级教学成果奖</w:t>
      </w:r>
      <w:r>
        <w:rPr>
          <w:rFonts w:ascii="宋体" w:eastAsia="宋体" w:hAnsi="宋体" w:cs="宋体" w:hint="eastAsia"/>
          <w:sz w:val="24"/>
          <w:szCs w:val="24"/>
        </w:rPr>
        <w:tab/>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、我系汪太文老师主持地方高校教学体系中地域文化元素的融入，校级教学研究重点项目。</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hint="eastAsia"/>
          <w:sz w:val="24"/>
          <w:szCs w:val="24"/>
        </w:rPr>
        <w:t>、我系程敏老师发表论文</w:t>
      </w:r>
      <w:r>
        <w:rPr>
          <w:rFonts w:ascii="宋体" w:eastAsia="宋体" w:hAnsi="宋体" w:cs="宋体" w:hint="eastAsia"/>
          <w:sz w:val="24"/>
          <w:szCs w:val="24"/>
        </w:rPr>
        <w:t>2</w:t>
      </w:r>
      <w:r>
        <w:rPr>
          <w:rFonts w:ascii="宋体" w:eastAsia="宋体" w:hAnsi="宋体" w:cs="宋体" w:hint="eastAsia"/>
          <w:sz w:val="24"/>
          <w:szCs w:val="24"/>
        </w:rPr>
        <w:t>篇：师范类专业顶岗实习模式研究——以淮南师范</w:t>
      </w:r>
      <w:r>
        <w:rPr>
          <w:rFonts w:ascii="宋体" w:eastAsia="宋体" w:hAnsi="宋体" w:cs="宋体" w:hint="eastAsia"/>
          <w:sz w:val="24"/>
          <w:szCs w:val="24"/>
        </w:rPr>
        <w:lastRenderedPageBreak/>
        <w:t>学院乡村学校顶岗实习“炎刘模式”为例，赤峰学院学报，</w:t>
      </w:r>
      <w:r>
        <w:rPr>
          <w:rFonts w:ascii="宋体" w:eastAsia="宋体" w:hAnsi="宋体" w:cs="宋体" w:hint="eastAsia"/>
          <w:sz w:val="24"/>
          <w:szCs w:val="24"/>
        </w:rPr>
        <w:t>2018</w:t>
      </w:r>
      <w:r>
        <w:rPr>
          <w:rFonts w:ascii="宋体" w:eastAsia="宋体" w:hAnsi="宋体" w:cs="宋体" w:hint="eastAsia"/>
          <w:sz w:val="24"/>
          <w:szCs w:val="24"/>
        </w:rPr>
        <w:t>年第</w:t>
      </w:r>
      <w:r>
        <w:rPr>
          <w:rFonts w:ascii="宋体" w:eastAsia="宋体" w:hAnsi="宋体" w:cs="宋体" w:hint="eastAsia"/>
          <w:sz w:val="24"/>
          <w:szCs w:val="24"/>
        </w:rPr>
        <w:t>4</w:t>
      </w:r>
      <w:r>
        <w:rPr>
          <w:rFonts w:ascii="宋体" w:eastAsia="宋体" w:hAnsi="宋体" w:cs="宋体" w:hint="eastAsia"/>
          <w:sz w:val="24"/>
          <w:szCs w:val="24"/>
        </w:rPr>
        <w:t>期；地方师范院校教师教育实训体系构建研究——以淮南师范学院为例，科技经济导刊，</w:t>
      </w:r>
      <w:r>
        <w:rPr>
          <w:rFonts w:ascii="宋体" w:eastAsia="宋体" w:hAnsi="宋体" w:cs="宋体" w:hint="eastAsia"/>
          <w:sz w:val="24"/>
          <w:szCs w:val="24"/>
        </w:rPr>
        <w:t>2018</w:t>
      </w:r>
      <w:r>
        <w:rPr>
          <w:rFonts w:ascii="宋体" w:eastAsia="宋体" w:hAnsi="宋体" w:cs="宋体" w:hint="eastAsia"/>
          <w:sz w:val="24"/>
          <w:szCs w:val="24"/>
        </w:rPr>
        <w:t>年第</w:t>
      </w:r>
      <w:r>
        <w:rPr>
          <w:rFonts w:ascii="宋体" w:eastAsia="宋体" w:hAnsi="宋体" w:cs="宋体" w:hint="eastAsia"/>
          <w:sz w:val="24"/>
          <w:szCs w:val="24"/>
        </w:rPr>
        <w:t>6</w:t>
      </w:r>
      <w:r>
        <w:rPr>
          <w:rFonts w:ascii="宋体" w:eastAsia="宋体" w:hAnsi="宋体" w:cs="宋体" w:hint="eastAsia"/>
          <w:sz w:val="24"/>
          <w:szCs w:val="24"/>
        </w:rPr>
        <w:t>期。职前教师师德养成教育的途径探索</w:t>
      </w:r>
      <w:r>
        <w:rPr>
          <w:rFonts w:ascii="宋体" w:eastAsia="宋体" w:hAnsi="宋体" w:cs="宋体" w:hint="eastAsia"/>
          <w:sz w:val="24"/>
          <w:szCs w:val="24"/>
        </w:rPr>
        <w:tab/>
      </w:r>
      <w:r>
        <w:rPr>
          <w:rFonts w:ascii="宋体" w:eastAsia="宋体" w:hAnsi="宋体" w:cs="宋体" w:hint="eastAsia"/>
          <w:sz w:val="24"/>
          <w:szCs w:val="24"/>
        </w:rPr>
        <w:t>，现代职业教，</w:t>
      </w:r>
      <w:r>
        <w:rPr>
          <w:rFonts w:ascii="宋体" w:eastAsia="宋体" w:hAnsi="宋体" w:cs="宋体" w:hint="eastAsia"/>
          <w:sz w:val="24"/>
          <w:szCs w:val="24"/>
        </w:rPr>
        <w:t>2018</w:t>
      </w:r>
      <w:r>
        <w:rPr>
          <w:rFonts w:ascii="宋体" w:eastAsia="宋体" w:hAnsi="宋体" w:cs="宋体" w:hint="eastAsia"/>
          <w:sz w:val="24"/>
          <w:szCs w:val="24"/>
        </w:rPr>
        <w:t>年第</w:t>
      </w:r>
      <w:r>
        <w:rPr>
          <w:rFonts w:ascii="宋体" w:eastAsia="宋体" w:hAnsi="宋体" w:cs="宋体" w:hint="eastAsia"/>
          <w:sz w:val="24"/>
          <w:szCs w:val="24"/>
        </w:rPr>
        <w:t>7</w:t>
      </w:r>
      <w:r>
        <w:rPr>
          <w:rFonts w:ascii="宋体" w:eastAsia="宋体" w:hAnsi="宋体" w:cs="宋体" w:hint="eastAsia"/>
          <w:sz w:val="24"/>
          <w:szCs w:val="24"/>
        </w:rPr>
        <w:t>期。获得《淮南字成语典故课本剧创作》</w:t>
      </w:r>
      <w:r>
        <w:rPr>
          <w:rFonts w:ascii="宋体" w:eastAsia="宋体" w:hAnsi="宋体" w:cs="宋体" w:hint="eastAsia"/>
          <w:sz w:val="24"/>
          <w:szCs w:val="24"/>
        </w:rPr>
        <w:tab/>
        <w:t>2018</w:t>
      </w:r>
      <w:r>
        <w:rPr>
          <w:rFonts w:ascii="宋体" w:eastAsia="宋体" w:hAnsi="宋体" w:cs="宋体" w:hint="eastAsia"/>
          <w:sz w:val="24"/>
          <w:szCs w:val="24"/>
        </w:rPr>
        <w:t>年教师发展中心教改项目校级教改项目。</w:t>
      </w:r>
      <w:r>
        <w:rPr>
          <w:rFonts w:ascii="宋体" w:eastAsia="宋体" w:hAnsi="宋体" w:cs="宋体" w:hint="eastAsia"/>
          <w:sz w:val="24"/>
          <w:szCs w:val="24"/>
        </w:rPr>
        <w:t>2018</w:t>
      </w:r>
      <w:r>
        <w:rPr>
          <w:rFonts w:ascii="宋体" w:eastAsia="宋体" w:hAnsi="宋体" w:cs="宋体" w:hint="eastAsia"/>
          <w:sz w:val="24"/>
          <w:szCs w:val="24"/>
        </w:rPr>
        <w:t>年指</w:t>
      </w:r>
      <w:r>
        <w:rPr>
          <w:rFonts w:ascii="宋体" w:eastAsia="宋体" w:hAnsi="宋体" w:cs="宋体" w:hint="eastAsia"/>
          <w:sz w:val="24"/>
          <w:szCs w:val="24"/>
        </w:rPr>
        <w:t>导刘慧文参加全省大学生诗文朗诵比赛获三等奖，优秀指导教师，省级。</w:t>
      </w:r>
      <w:r>
        <w:rPr>
          <w:rFonts w:ascii="宋体" w:eastAsia="宋体" w:hAnsi="宋体" w:cs="宋体" w:hint="eastAsia"/>
          <w:sz w:val="24"/>
          <w:szCs w:val="24"/>
        </w:rPr>
        <w:t>2018</w:t>
      </w:r>
      <w:r>
        <w:rPr>
          <w:rFonts w:ascii="宋体" w:eastAsia="宋体" w:hAnsi="宋体" w:cs="宋体" w:hint="eastAsia"/>
          <w:sz w:val="24"/>
          <w:szCs w:val="24"/>
        </w:rPr>
        <w:t>年淮南师范学院青年教师教学竞赛一等奖。职前教师专业伦理养成的实证研究</w:t>
      </w:r>
      <w:r>
        <w:rPr>
          <w:rFonts w:ascii="宋体" w:eastAsia="宋体" w:hAnsi="宋体" w:cs="宋体" w:hint="eastAsia"/>
          <w:sz w:val="24"/>
          <w:szCs w:val="24"/>
        </w:rPr>
        <w:tab/>
        <w:t>2018xj69</w:t>
      </w:r>
      <w:r>
        <w:rPr>
          <w:rFonts w:ascii="宋体" w:eastAsia="宋体" w:hAnsi="宋体" w:cs="宋体" w:hint="eastAsia"/>
          <w:sz w:val="24"/>
          <w:szCs w:val="24"/>
        </w:rPr>
        <w:tab/>
      </w:r>
      <w:r>
        <w:rPr>
          <w:rFonts w:ascii="宋体" w:eastAsia="宋体" w:hAnsi="宋体" w:cs="宋体" w:hint="eastAsia"/>
          <w:sz w:val="24"/>
          <w:szCs w:val="24"/>
        </w:rPr>
        <w:t>校级科研项目</w:t>
      </w:r>
    </w:p>
    <w:p w:rsidR="00412A44" w:rsidRDefault="00A667B8">
      <w:pPr>
        <w:spacing w:line="360" w:lineRule="auto"/>
        <w:rPr>
          <w:rFonts w:ascii="宋体" w:eastAsia="宋体" w:hAnsi="宋体" w:cs="宋体"/>
          <w:sz w:val="24"/>
          <w:szCs w:val="24"/>
        </w:rPr>
      </w:pPr>
      <w:r>
        <w:rPr>
          <w:rFonts w:ascii="宋体" w:eastAsia="宋体" w:hAnsi="宋体" w:cs="宋体" w:hint="eastAsia"/>
          <w:sz w:val="24"/>
          <w:szCs w:val="24"/>
        </w:rPr>
        <w:t>14</w:t>
      </w:r>
      <w:r>
        <w:rPr>
          <w:rFonts w:ascii="宋体" w:eastAsia="宋体" w:hAnsi="宋体" w:cs="宋体" w:hint="eastAsia"/>
          <w:sz w:val="24"/>
          <w:szCs w:val="24"/>
        </w:rPr>
        <w:t>、我系郭磊老师发表论文</w:t>
      </w:r>
      <w:r>
        <w:rPr>
          <w:rFonts w:ascii="宋体" w:eastAsia="宋体" w:hAnsi="宋体" w:cs="宋体" w:hint="eastAsia"/>
          <w:sz w:val="24"/>
          <w:szCs w:val="24"/>
        </w:rPr>
        <w:t>1</w:t>
      </w:r>
      <w:r>
        <w:rPr>
          <w:rFonts w:ascii="宋体" w:eastAsia="宋体" w:hAnsi="宋体" w:cs="宋体" w:hint="eastAsia"/>
          <w:sz w:val="24"/>
          <w:szCs w:val="24"/>
        </w:rPr>
        <w:t>篇：关于地方开放大学体制机制改革的思考：组织架构的视角江西广播电视大学学报，</w:t>
      </w:r>
      <w:r>
        <w:rPr>
          <w:rFonts w:ascii="宋体" w:eastAsia="宋体" w:hAnsi="宋体" w:cs="宋体" w:hint="eastAsia"/>
          <w:sz w:val="24"/>
          <w:szCs w:val="24"/>
        </w:rPr>
        <w:t>2018</w:t>
      </w:r>
      <w:r>
        <w:rPr>
          <w:rFonts w:ascii="宋体" w:eastAsia="宋体" w:hAnsi="宋体" w:cs="宋体" w:hint="eastAsia"/>
          <w:sz w:val="24"/>
          <w:szCs w:val="24"/>
        </w:rPr>
        <w:t>年第二期。</w:t>
      </w:r>
    </w:p>
    <w:p w:rsidR="00412A44" w:rsidRDefault="00A667B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今年恰逢评估，全系教师齐同协力，出色地完成了评估中的各项任务，每位老师同在不同的岗位上做出来突出的贡献。特色展示、专家认可、通报表扬。</w:t>
      </w:r>
    </w:p>
    <w:p w:rsidR="00412A44" w:rsidRDefault="00A667B8">
      <w:pPr>
        <w:spacing w:line="360" w:lineRule="auto"/>
        <w:rPr>
          <w:rFonts w:ascii="宋体" w:eastAsia="宋体" w:hAnsi="宋体" w:cs="宋体"/>
          <w:b/>
          <w:sz w:val="24"/>
          <w:szCs w:val="24"/>
        </w:rPr>
      </w:pPr>
      <w:r>
        <w:rPr>
          <w:rFonts w:ascii="宋体" w:eastAsia="宋体" w:hAnsi="宋体" w:cs="宋体" w:hint="eastAsia"/>
          <w:b/>
          <w:sz w:val="24"/>
          <w:szCs w:val="24"/>
        </w:rPr>
        <w:t>三、</w:t>
      </w:r>
      <w:r>
        <w:rPr>
          <w:rFonts w:ascii="宋体" w:eastAsia="宋体" w:hAnsi="宋体" w:cs="宋体" w:hint="eastAsia"/>
          <w:b/>
          <w:sz w:val="24"/>
          <w:szCs w:val="24"/>
        </w:rPr>
        <w:t xml:space="preserve"> 2019 </w:t>
      </w:r>
      <w:r>
        <w:rPr>
          <w:rFonts w:ascii="宋体" w:eastAsia="宋体" w:hAnsi="宋体" w:cs="宋体" w:hint="eastAsia"/>
          <w:b/>
          <w:sz w:val="24"/>
          <w:szCs w:val="24"/>
        </w:rPr>
        <w:t>年工作展望</w:t>
      </w:r>
    </w:p>
    <w:p w:rsidR="00412A44" w:rsidRDefault="00A667B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2019 </w:t>
      </w:r>
      <w:r>
        <w:rPr>
          <w:rFonts w:ascii="宋体" w:eastAsia="宋体" w:hAnsi="宋体" w:cs="宋体" w:hint="eastAsia"/>
          <w:sz w:val="24"/>
          <w:szCs w:val="24"/>
        </w:rPr>
        <w:t>年小学教育</w:t>
      </w:r>
      <w:proofErr w:type="gramStart"/>
      <w:r>
        <w:rPr>
          <w:rFonts w:ascii="宋体" w:eastAsia="宋体" w:hAnsi="宋体" w:cs="宋体" w:hint="eastAsia"/>
          <w:sz w:val="24"/>
          <w:szCs w:val="24"/>
        </w:rPr>
        <w:t>系全体</w:t>
      </w:r>
      <w:proofErr w:type="gramEnd"/>
      <w:r>
        <w:rPr>
          <w:rFonts w:ascii="宋体" w:eastAsia="宋体" w:hAnsi="宋体" w:cs="宋体" w:hint="eastAsia"/>
          <w:sz w:val="24"/>
          <w:szCs w:val="24"/>
        </w:rPr>
        <w:t>师生将继续携手前行，争取在教科研项目立项、科学研究、人才培养和国际交流等领域再创佳绩。紧紧围绕专业评估和专业认证的目标开展工作，继续对人才培养方案进行研讨。</w:t>
      </w:r>
    </w:p>
    <w:sectPr w:rsidR="00412A4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67B8">
      <w:r>
        <w:separator/>
      </w:r>
    </w:p>
  </w:endnote>
  <w:endnote w:type="continuationSeparator" w:id="0">
    <w:p w:rsidR="00000000" w:rsidRDefault="00A6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B8" w:rsidRDefault="00A667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44" w:rsidRDefault="00A667B8">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2A44" w:rsidRDefault="00A667B8">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12A44" w:rsidRDefault="00A667B8">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B8" w:rsidRDefault="00A667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67B8">
      <w:r>
        <w:separator/>
      </w:r>
    </w:p>
  </w:footnote>
  <w:footnote w:type="continuationSeparator" w:id="0">
    <w:p w:rsidR="00000000" w:rsidRDefault="00A6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B8" w:rsidRDefault="00A667B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44" w:rsidRDefault="00412A44" w:rsidP="00A667B8">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B8" w:rsidRDefault="00A667B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83"/>
    <w:rsid w:val="00006DAE"/>
    <w:rsid w:val="00013F36"/>
    <w:rsid w:val="00017412"/>
    <w:rsid w:val="000273FA"/>
    <w:rsid w:val="000306D5"/>
    <w:rsid w:val="00060752"/>
    <w:rsid w:val="000670C9"/>
    <w:rsid w:val="00071454"/>
    <w:rsid w:val="00071592"/>
    <w:rsid w:val="00072E57"/>
    <w:rsid w:val="00073738"/>
    <w:rsid w:val="00076D7B"/>
    <w:rsid w:val="000804B9"/>
    <w:rsid w:val="0009432F"/>
    <w:rsid w:val="00097897"/>
    <w:rsid w:val="000A0740"/>
    <w:rsid w:val="000A43FA"/>
    <w:rsid w:val="000A7BBD"/>
    <w:rsid w:val="000B1789"/>
    <w:rsid w:val="000D2EE9"/>
    <w:rsid w:val="000D5043"/>
    <w:rsid w:val="000D539A"/>
    <w:rsid w:val="000F06A5"/>
    <w:rsid w:val="000F34AC"/>
    <w:rsid w:val="001050FD"/>
    <w:rsid w:val="0010639B"/>
    <w:rsid w:val="00121273"/>
    <w:rsid w:val="00122EAC"/>
    <w:rsid w:val="00122F0B"/>
    <w:rsid w:val="00127D9C"/>
    <w:rsid w:val="00135B0E"/>
    <w:rsid w:val="00135DFE"/>
    <w:rsid w:val="00146CF7"/>
    <w:rsid w:val="00152D97"/>
    <w:rsid w:val="00153B76"/>
    <w:rsid w:val="00165A39"/>
    <w:rsid w:val="00175E1B"/>
    <w:rsid w:val="00184EC2"/>
    <w:rsid w:val="00184F85"/>
    <w:rsid w:val="001B06F7"/>
    <w:rsid w:val="001B612E"/>
    <w:rsid w:val="001D03EA"/>
    <w:rsid w:val="001D1A13"/>
    <w:rsid w:val="001D3C53"/>
    <w:rsid w:val="001D4913"/>
    <w:rsid w:val="001D5153"/>
    <w:rsid w:val="001E61D9"/>
    <w:rsid w:val="001F4E82"/>
    <w:rsid w:val="002010EB"/>
    <w:rsid w:val="00204041"/>
    <w:rsid w:val="00211594"/>
    <w:rsid w:val="002168C5"/>
    <w:rsid w:val="00216D52"/>
    <w:rsid w:val="00224F3B"/>
    <w:rsid w:val="00237DD4"/>
    <w:rsid w:val="002442E6"/>
    <w:rsid w:val="00251A67"/>
    <w:rsid w:val="00252076"/>
    <w:rsid w:val="00260260"/>
    <w:rsid w:val="00261533"/>
    <w:rsid w:val="00265639"/>
    <w:rsid w:val="0028192C"/>
    <w:rsid w:val="00291399"/>
    <w:rsid w:val="00296AB6"/>
    <w:rsid w:val="002A453F"/>
    <w:rsid w:val="002A539A"/>
    <w:rsid w:val="002B2F9E"/>
    <w:rsid w:val="002C0739"/>
    <w:rsid w:val="002C16C3"/>
    <w:rsid w:val="002C17B5"/>
    <w:rsid w:val="002C5794"/>
    <w:rsid w:val="002D3511"/>
    <w:rsid w:val="002E0E70"/>
    <w:rsid w:val="002F4848"/>
    <w:rsid w:val="002F62CD"/>
    <w:rsid w:val="002F720C"/>
    <w:rsid w:val="0030175E"/>
    <w:rsid w:val="0032308B"/>
    <w:rsid w:val="00323E28"/>
    <w:rsid w:val="0032562F"/>
    <w:rsid w:val="003266CE"/>
    <w:rsid w:val="00332BDE"/>
    <w:rsid w:val="003347E9"/>
    <w:rsid w:val="0034297C"/>
    <w:rsid w:val="00357986"/>
    <w:rsid w:val="003654D0"/>
    <w:rsid w:val="00367742"/>
    <w:rsid w:val="00372108"/>
    <w:rsid w:val="00372125"/>
    <w:rsid w:val="0038590D"/>
    <w:rsid w:val="00391C07"/>
    <w:rsid w:val="00394991"/>
    <w:rsid w:val="00396232"/>
    <w:rsid w:val="00397B63"/>
    <w:rsid w:val="003A35A8"/>
    <w:rsid w:val="003C6BD3"/>
    <w:rsid w:val="003D0841"/>
    <w:rsid w:val="003F7D31"/>
    <w:rsid w:val="004021F7"/>
    <w:rsid w:val="00404FB4"/>
    <w:rsid w:val="00406F46"/>
    <w:rsid w:val="00412A44"/>
    <w:rsid w:val="00415B7F"/>
    <w:rsid w:val="00417CAA"/>
    <w:rsid w:val="00420BE3"/>
    <w:rsid w:val="00427DDA"/>
    <w:rsid w:val="00437F26"/>
    <w:rsid w:val="0044232D"/>
    <w:rsid w:val="00450955"/>
    <w:rsid w:val="00457C49"/>
    <w:rsid w:val="00465326"/>
    <w:rsid w:val="004750BE"/>
    <w:rsid w:val="0047603C"/>
    <w:rsid w:val="004808EF"/>
    <w:rsid w:val="004839F7"/>
    <w:rsid w:val="00484E73"/>
    <w:rsid w:val="00487779"/>
    <w:rsid w:val="004A2A58"/>
    <w:rsid w:val="004B4665"/>
    <w:rsid w:val="004B625E"/>
    <w:rsid w:val="004B6F51"/>
    <w:rsid w:val="004C0280"/>
    <w:rsid w:val="004C4B4C"/>
    <w:rsid w:val="004C5FCE"/>
    <w:rsid w:val="004C6A37"/>
    <w:rsid w:val="004D0E30"/>
    <w:rsid w:val="004D1E38"/>
    <w:rsid w:val="004D709A"/>
    <w:rsid w:val="004D7BE7"/>
    <w:rsid w:val="005126C8"/>
    <w:rsid w:val="0051694C"/>
    <w:rsid w:val="00524586"/>
    <w:rsid w:val="00527DAE"/>
    <w:rsid w:val="00537918"/>
    <w:rsid w:val="005476C3"/>
    <w:rsid w:val="0057285A"/>
    <w:rsid w:val="00574078"/>
    <w:rsid w:val="005838F5"/>
    <w:rsid w:val="00590810"/>
    <w:rsid w:val="00591C1B"/>
    <w:rsid w:val="005A4AF7"/>
    <w:rsid w:val="005B3B9C"/>
    <w:rsid w:val="005D2277"/>
    <w:rsid w:val="005E4F4A"/>
    <w:rsid w:val="00600C19"/>
    <w:rsid w:val="006057F8"/>
    <w:rsid w:val="00607F7F"/>
    <w:rsid w:val="0061544C"/>
    <w:rsid w:val="006173BA"/>
    <w:rsid w:val="006207AA"/>
    <w:rsid w:val="0062367B"/>
    <w:rsid w:val="006250ED"/>
    <w:rsid w:val="006446E3"/>
    <w:rsid w:val="00647095"/>
    <w:rsid w:val="0064736B"/>
    <w:rsid w:val="0064755B"/>
    <w:rsid w:val="00656FB5"/>
    <w:rsid w:val="006601D8"/>
    <w:rsid w:val="00663948"/>
    <w:rsid w:val="006650E1"/>
    <w:rsid w:val="00665143"/>
    <w:rsid w:val="00667355"/>
    <w:rsid w:val="006707BD"/>
    <w:rsid w:val="006767A0"/>
    <w:rsid w:val="006912F9"/>
    <w:rsid w:val="00696254"/>
    <w:rsid w:val="00696D9A"/>
    <w:rsid w:val="006A545B"/>
    <w:rsid w:val="006D04C3"/>
    <w:rsid w:val="006E2023"/>
    <w:rsid w:val="006E213C"/>
    <w:rsid w:val="006E2780"/>
    <w:rsid w:val="006F6A9B"/>
    <w:rsid w:val="006F7500"/>
    <w:rsid w:val="007009DE"/>
    <w:rsid w:val="007018AB"/>
    <w:rsid w:val="00712DEC"/>
    <w:rsid w:val="00722D6E"/>
    <w:rsid w:val="00733160"/>
    <w:rsid w:val="00735416"/>
    <w:rsid w:val="0074189E"/>
    <w:rsid w:val="00742468"/>
    <w:rsid w:val="00746AEC"/>
    <w:rsid w:val="00752DDB"/>
    <w:rsid w:val="0075520B"/>
    <w:rsid w:val="00757769"/>
    <w:rsid w:val="0077152D"/>
    <w:rsid w:val="00775179"/>
    <w:rsid w:val="00781BE9"/>
    <w:rsid w:val="00793F46"/>
    <w:rsid w:val="007A3D7E"/>
    <w:rsid w:val="007A66B9"/>
    <w:rsid w:val="007B76D2"/>
    <w:rsid w:val="007E0D96"/>
    <w:rsid w:val="007E33C9"/>
    <w:rsid w:val="007F3836"/>
    <w:rsid w:val="007F402B"/>
    <w:rsid w:val="007F7024"/>
    <w:rsid w:val="0080285A"/>
    <w:rsid w:val="00811A43"/>
    <w:rsid w:val="0081293E"/>
    <w:rsid w:val="008172DE"/>
    <w:rsid w:val="00837750"/>
    <w:rsid w:val="00837BCD"/>
    <w:rsid w:val="00845154"/>
    <w:rsid w:val="008457BF"/>
    <w:rsid w:val="00846307"/>
    <w:rsid w:val="008522DB"/>
    <w:rsid w:val="008618BB"/>
    <w:rsid w:val="00862CC6"/>
    <w:rsid w:val="00873E6D"/>
    <w:rsid w:val="00874553"/>
    <w:rsid w:val="00881724"/>
    <w:rsid w:val="008827CC"/>
    <w:rsid w:val="00884FF2"/>
    <w:rsid w:val="00886DF2"/>
    <w:rsid w:val="0088763F"/>
    <w:rsid w:val="008B5427"/>
    <w:rsid w:val="008E0D3D"/>
    <w:rsid w:val="008E4613"/>
    <w:rsid w:val="008E60B1"/>
    <w:rsid w:val="008F2382"/>
    <w:rsid w:val="00900008"/>
    <w:rsid w:val="00914FAE"/>
    <w:rsid w:val="00921134"/>
    <w:rsid w:val="0092535C"/>
    <w:rsid w:val="00937864"/>
    <w:rsid w:val="00941DE4"/>
    <w:rsid w:val="0094312C"/>
    <w:rsid w:val="00952A40"/>
    <w:rsid w:val="00954749"/>
    <w:rsid w:val="009568ED"/>
    <w:rsid w:val="00965D69"/>
    <w:rsid w:val="00973D3B"/>
    <w:rsid w:val="009912DA"/>
    <w:rsid w:val="009A1785"/>
    <w:rsid w:val="009A701D"/>
    <w:rsid w:val="009B1C84"/>
    <w:rsid w:val="009B2FD2"/>
    <w:rsid w:val="009B6D5E"/>
    <w:rsid w:val="009C1AC3"/>
    <w:rsid w:val="009D14CB"/>
    <w:rsid w:val="009E0D91"/>
    <w:rsid w:val="009E30F3"/>
    <w:rsid w:val="009E38EA"/>
    <w:rsid w:val="009E3C1F"/>
    <w:rsid w:val="009F22E5"/>
    <w:rsid w:val="009F5FE0"/>
    <w:rsid w:val="009F71C6"/>
    <w:rsid w:val="00A000F4"/>
    <w:rsid w:val="00A01124"/>
    <w:rsid w:val="00A0166A"/>
    <w:rsid w:val="00A035D5"/>
    <w:rsid w:val="00A06103"/>
    <w:rsid w:val="00A1397F"/>
    <w:rsid w:val="00A23902"/>
    <w:rsid w:val="00A26CCB"/>
    <w:rsid w:val="00A32795"/>
    <w:rsid w:val="00A328BF"/>
    <w:rsid w:val="00A426DF"/>
    <w:rsid w:val="00A4757B"/>
    <w:rsid w:val="00A47C84"/>
    <w:rsid w:val="00A55AF0"/>
    <w:rsid w:val="00A653B3"/>
    <w:rsid w:val="00A667B8"/>
    <w:rsid w:val="00A92633"/>
    <w:rsid w:val="00A94D65"/>
    <w:rsid w:val="00A977F1"/>
    <w:rsid w:val="00AA733C"/>
    <w:rsid w:val="00AB5150"/>
    <w:rsid w:val="00AD1A29"/>
    <w:rsid w:val="00AE1401"/>
    <w:rsid w:val="00AE1975"/>
    <w:rsid w:val="00B062CE"/>
    <w:rsid w:val="00B07688"/>
    <w:rsid w:val="00B1365E"/>
    <w:rsid w:val="00B144AF"/>
    <w:rsid w:val="00B15EBB"/>
    <w:rsid w:val="00B2214C"/>
    <w:rsid w:val="00B30CAC"/>
    <w:rsid w:val="00B40915"/>
    <w:rsid w:val="00B40CFE"/>
    <w:rsid w:val="00B445E3"/>
    <w:rsid w:val="00B46442"/>
    <w:rsid w:val="00B471C0"/>
    <w:rsid w:val="00B50609"/>
    <w:rsid w:val="00B572A0"/>
    <w:rsid w:val="00B61BBA"/>
    <w:rsid w:val="00B81151"/>
    <w:rsid w:val="00B961D3"/>
    <w:rsid w:val="00B96777"/>
    <w:rsid w:val="00B975D8"/>
    <w:rsid w:val="00BA66F0"/>
    <w:rsid w:val="00BB0693"/>
    <w:rsid w:val="00BB3C05"/>
    <w:rsid w:val="00BB53AE"/>
    <w:rsid w:val="00BC4059"/>
    <w:rsid w:val="00BE2613"/>
    <w:rsid w:val="00BE3C0A"/>
    <w:rsid w:val="00C116BA"/>
    <w:rsid w:val="00C118DA"/>
    <w:rsid w:val="00C121F5"/>
    <w:rsid w:val="00C1482B"/>
    <w:rsid w:val="00C23081"/>
    <w:rsid w:val="00C37FDC"/>
    <w:rsid w:val="00C469CA"/>
    <w:rsid w:val="00C502B4"/>
    <w:rsid w:val="00C6038E"/>
    <w:rsid w:val="00C65863"/>
    <w:rsid w:val="00C67C58"/>
    <w:rsid w:val="00C73080"/>
    <w:rsid w:val="00C811AC"/>
    <w:rsid w:val="00C9424D"/>
    <w:rsid w:val="00CB4A22"/>
    <w:rsid w:val="00CB7224"/>
    <w:rsid w:val="00CC649A"/>
    <w:rsid w:val="00CD049D"/>
    <w:rsid w:val="00CD1B71"/>
    <w:rsid w:val="00CD1D83"/>
    <w:rsid w:val="00CD59C0"/>
    <w:rsid w:val="00CE1CCC"/>
    <w:rsid w:val="00CF1121"/>
    <w:rsid w:val="00D0035C"/>
    <w:rsid w:val="00D06F52"/>
    <w:rsid w:val="00D0757D"/>
    <w:rsid w:val="00D1413B"/>
    <w:rsid w:val="00D17161"/>
    <w:rsid w:val="00D176F1"/>
    <w:rsid w:val="00D23377"/>
    <w:rsid w:val="00D25F90"/>
    <w:rsid w:val="00D26871"/>
    <w:rsid w:val="00D33269"/>
    <w:rsid w:val="00D33972"/>
    <w:rsid w:val="00D3648E"/>
    <w:rsid w:val="00D40C5A"/>
    <w:rsid w:val="00D42EB1"/>
    <w:rsid w:val="00D44A9F"/>
    <w:rsid w:val="00D51FE8"/>
    <w:rsid w:val="00D55DC3"/>
    <w:rsid w:val="00D62A68"/>
    <w:rsid w:val="00D65561"/>
    <w:rsid w:val="00D65B81"/>
    <w:rsid w:val="00D67A64"/>
    <w:rsid w:val="00D704C0"/>
    <w:rsid w:val="00D72DC5"/>
    <w:rsid w:val="00D80EFF"/>
    <w:rsid w:val="00D832FF"/>
    <w:rsid w:val="00D916E2"/>
    <w:rsid w:val="00DA71F4"/>
    <w:rsid w:val="00DA7404"/>
    <w:rsid w:val="00DA7E7E"/>
    <w:rsid w:val="00DB2C58"/>
    <w:rsid w:val="00DB3A0A"/>
    <w:rsid w:val="00DB461A"/>
    <w:rsid w:val="00DB5AB0"/>
    <w:rsid w:val="00DC73B3"/>
    <w:rsid w:val="00DD5E22"/>
    <w:rsid w:val="00DE160D"/>
    <w:rsid w:val="00DF3E53"/>
    <w:rsid w:val="00DF7F21"/>
    <w:rsid w:val="00E02CD4"/>
    <w:rsid w:val="00E04FE6"/>
    <w:rsid w:val="00E11539"/>
    <w:rsid w:val="00E11BEE"/>
    <w:rsid w:val="00E12762"/>
    <w:rsid w:val="00E20F1B"/>
    <w:rsid w:val="00E318BB"/>
    <w:rsid w:val="00E43F26"/>
    <w:rsid w:val="00E471C8"/>
    <w:rsid w:val="00E509C2"/>
    <w:rsid w:val="00E52521"/>
    <w:rsid w:val="00E6233E"/>
    <w:rsid w:val="00E63689"/>
    <w:rsid w:val="00E66689"/>
    <w:rsid w:val="00E7174B"/>
    <w:rsid w:val="00EB197B"/>
    <w:rsid w:val="00EB44A3"/>
    <w:rsid w:val="00EC6E65"/>
    <w:rsid w:val="00EC6EEC"/>
    <w:rsid w:val="00ED42F0"/>
    <w:rsid w:val="00EE1CCB"/>
    <w:rsid w:val="00EE2725"/>
    <w:rsid w:val="00EF2681"/>
    <w:rsid w:val="00EF2692"/>
    <w:rsid w:val="00F122A9"/>
    <w:rsid w:val="00F15BA6"/>
    <w:rsid w:val="00F22566"/>
    <w:rsid w:val="00F22799"/>
    <w:rsid w:val="00F244AB"/>
    <w:rsid w:val="00F24DE6"/>
    <w:rsid w:val="00F272FD"/>
    <w:rsid w:val="00F2730C"/>
    <w:rsid w:val="00F30B11"/>
    <w:rsid w:val="00F3569F"/>
    <w:rsid w:val="00F35C95"/>
    <w:rsid w:val="00F37EDC"/>
    <w:rsid w:val="00F40F04"/>
    <w:rsid w:val="00F43687"/>
    <w:rsid w:val="00F5057E"/>
    <w:rsid w:val="00F541E7"/>
    <w:rsid w:val="00F564A7"/>
    <w:rsid w:val="00F61620"/>
    <w:rsid w:val="00F63C24"/>
    <w:rsid w:val="00F71F79"/>
    <w:rsid w:val="00F73F91"/>
    <w:rsid w:val="00F8621E"/>
    <w:rsid w:val="00F87234"/>
    <w:rsid w:val="00FA3F31"/>
    <w:rsid w:val="00FB1CA5"/>
    <w:rsid w:val="00FB2ED4"/>
    <w:rsid w:val="00FB7683"/>
    <w:rsid w:val="00FC2BFA"/>
    <w:rsid w:val="00FD35F5"/>
    <w:rsid w:val="00FD7FBE"/>
    <w:rsid w:val="00FE6352"/>
    <w:rsid w:val="00FF5505"/>
    <w:rsid w:val="08FC405D"/>
    <w:rsid w:val="15A07961"/>
    <w:rsid w:val="1E9A1E5E"/>
    <w:rsid w:val="367C0B43"/>
    <w:rsid w:val="532C7157"/>
    <w:rsid w:val="58ED22AE"/>
    <w:rsid w:val="6FA47EF6"/>
    <w:rsid w:val="7C5E3209"/>
    <w:rsid w:val="7E812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rPr>
      <w:rFonts w:ascii="宋体" w:eastAsia="宋体" w:hAnsi="宋体" w:cs="宋体" w:hint="eastAsia"/>
      <w:color w:val="000000"/>
      <w:sz w:val="22"/>
      <w:szCs w:val="22"/>
      <w:u w:val="none"/>
    </w:rPr>
  </w:style>
  <w:style w:type="character" w:customStyle="1" w:styleId="font11">
    <w:name w:val="font11"/>
    <w:basedOn w:val="a0"/>
    <w:rPr>
      <w:rFonts w:ascii="Times New Roman" w:hAnsi="Times New Roman" w:cs="Times New Roman" w:hint="default"/>
      <w:color w:val="000000"/>
      <w:sz w:val="22"/>
      <w:szCs w:val="22"/>
      <w:u w:val="none"/>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rPr>
      <w:rFonts w:ascii="宋体" w:eastAsia="宋体" w:hAnsi="宋体" w:cs="宋体" w:hint="eastAsia"/>
      <w:color w:val="000000"/>
      <w:sz w:val="22"/>
      <w:szCs w:val="22"/>
      <w:u w:val="none"/>
    </w:rPr>
  </w:style>
  <w:style w:type="character" w:customStyle="1" w:styleId="font11">
    <w:name w:val="font11"/>
    <w:basedOn w:val="a0"/>
    <w:rPr>
      <w:rFonts w:ascii="Times New Roman" w:hAnsi="Times New Roman" w:cs="Times New Roman" w:hint="default"/>
      <w:color w:val="000000"/>
      <w:sz w:val="22"/>
      <w:szCs w:val="22"/>
      <w:u w:val="none"/>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573</Words>
  <Characters>3267</Characters>
  <Application>Microsoft Office Word</Application>
  <DocSecurity>0</DocSecurity>
  <Lines>27</Lines>
  <Paragraphs>7</Paragraphs>
  <ScaleCrop>false</ScaleCrop>
  <Company>StartOS Win7 SP1装机版  V2014/11/20</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雨林木风</cp:lastModifiedBy>
  <cp:revision>11</cp:revision>
  <cp:lastPrinted>2019-01-18T04:55:00Z</cp:lastPrinted>
  <dcterms:created xsi:type="dcterms:W3CDTF">2019-01-16T07:36:00Z</dcterms:created>
  <dcterms:modified xsi:type="dcterms:W3CDTF">2019-03-22T03:36:00Z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2052-11.1.0.8550</vt:lpwstr>
  </property>
</Properties>
</file>