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345"/>
        <w:tblW w:w="10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2563"/>
        <w:gridCol w:w="2563"/>
        <w:gridCol w:w="3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56"/>
                <w:szCs w:val="56"/>
              </w:rPr>
              <w:t>电子发票报销说明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发票号码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发票日期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发票金额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发票取得地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电子发票，承诺只报销一次，特此说明！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经办人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部门领导签字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 xml:space="preserve">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841"/>
    <w:rsid w:val="0098399D"/>
    <w:rsid w:val="00AC6841"/>
    <w:rsid w:val="11C56EBC"/>
    <w:rsid w:val="5E9005D7"/>
    <w:rsid w:val="77E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2016-09-05T08:44:00Z</dcterms:created>
  <dc:creator>User</dc:creator>
  <cp:lastModifiedBy>青蛙公主</cp:lastModifiedBy>
  <dcterms:modified xsi:type="dcterms:W3CDTF">2019-01-15T01:46:50Z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