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2A2" w:rsidRPr="009F52A2" w:rsidRDefault="009F52A2" w:rsidP="009F52A2">
      <w:pPr>
        <w:widowControl/>
        <w:shd w:val="clear" w:color="auto" w:fill="FFFFFF"/>
        <w:spacing w:line="750" w:lineRule="atLeast"/>
        <w:jc w:val="center"/>
        <w:outlineLvl w:val="0"/>
        <w:rPr>
          <w:rFonts w:ascii="微软雅黑" w:eastAsia="微软雅黑" w:hAnsi="微软雅黑" w:cs="宋体"/>
          <w:b/>
          <w:bCs/>
          <w:color w:val="333333"/>
          <w:kern w:val="36"/>
          <w:sz w:val="48"/>
          <w:szCs w:val="48"/>
        </w:rPr>
      </w:pPr>
      <w:r w:rsidRPr="009F52A2">
        <w:rPr>
          <w:rFonts w:ascii="微软雅黑" w:eastAsia="微软雅黑" w:hAnsi="微软雅黑" w:cs="宋体" w:hint="eastAsia"/>
          <w:b/>
          <w:bCs/>
          <w:color w:val="333333"/>
          <w:kern w:val="36"/>
          <w:sz w:val="48"/>
          <w:szCs w:val="48"/>
        </w:rPr>
        <w:t>安徽省中职中小学教师职业道德考核办法（试行）</w:t>
      </w:r>
    </w:p>
    <w:p w:rsidR="009F52A2" w:rsidRPr="009F52A2" w:rsidRDefault="009F52A2" w:rsidP="009F52A2">
      <w:pPr>
        <w:widowControl/>
        <w:shd w:val="clear" w:color="auto" w:fill="FFFFFF"/>
        <w:spacing w:line="300" w:lineRule="atLeast"/>
        <w:jc w:val="center"/>
        <w:rPr>
          <w:rFonts w:ascii="微软雅黑" w:eastAsia="微软雅黑" w:hAnsi="微软雅黑" w:cs="宋体" w:hint="eastAsia"/>
          <w:color w:val="666666"/>
          <w:kern w:val="0"/>
          <w:szCs w:val="21"/>
        </w:rPr>
      </w:pPr>
      <w:r w:rsidRPr="009F52A2">
        <w:rPr>
          <w:rFonts w:ascii="微软雅黑" w:eastAsia="微软雅黑" w:hAnsi="微软雅黑" w:cs="宋体" w:hint="eastAsia"/>
          <w:color w:val="666666"/>
          <w:kern w:val="0"/>
          <w:szCs w:val="21"/>
        </w:rPr>
        <w:t>阅读次数：3962来源：纪检组发布时间：2013-04-15 09:10[ 字体：</w:t>
      </w:r>
      <w:hyperlink r:id="rId4" w:history="1">
        <w:r w:rsidRPr="009F52A2">
          <w:rPr>
            <w:rFonts w:ascii="微软雅黑" w:eastAsia="微软雅黑" w:hAnsi="微软雅黑" w:cs="宋体" w:hint="eastAsia"/>
            <w:color w:val="666666"/>
            <w:kern w:val="0"/>
            <w:szCs w:val="21"/>
            <w:u w:val="single"/>
          </w:rPr>
          <w:t>大</w:t>
        </w:r>
      </w:hyperlink>
      <w:r w:rsidRPr="009F52A2">
        <w:rPr>
          <w:rFonts w:ascii="微软雅黑" w:eastAsia="微软雅黑" w:hAnsi="微软雅黑" w:cs="宋体" w:hint="eastAsia"/>
          <w:color w:val="666666"/>
          <w:kern w:val="0"/>
          <w:szCs w:val="21"/>
        </w:rPr>
        <w:t> </w:t>
      </w:r>
      <w:hyperlink r:id="rId5" w:history="1">
        <w:r w:rsidRPr="009F52A2">
          <w:rPr>
            <w:rFonts w:ascii="微软雅黑" w:eastAsia="微软雅黑" w:hAnsi="微软雅黑" w:cs="宋体" w:hint="eastAsia"/>
            <w:color w:val="666666"/>
            <w:kern w:val="0"/>
            <w:szCs w:val="21"/>
            <w:u w:val="single"/>
          </w:rPr>
          <w:t>中</w:t>
        </w:r>
      </w:hyperlink>
      <w:r w:rsidRPr="009F52A2">
        <w:rPr>
          <w:rFonts w:ascii="微软雅黑" w:eastAsia="微软雅黑" w:hAnsi="微软雅黑" w:cs="宋体" w:hint="eastAsia"/>
          <w:color w:val="666666"/>
          <w:kern w:val="0"/>
          <w:szCs w:val="21"/>
        </w:rPr>
        <w:t> </w:t>
      </w:r>
      <w:hyperlink r:id="rId6" w:history="1">
        <w:r w:rsidRPr="009F52A2">
          <w:rPr>
            <w:rFonts w:ascii="微软雅黑" w:eastAsia="微软雅黑" w:hAnsi="微软雅黑" w:cs="宋体" w:hint="eastAsia"/>
            <w:color w:val="666666"/>
            <w:kern w:val="0"/>
            <w:szCs w:val="21"/>
            <w:u w:val="single"/>
          </w:rPr>
          <w:t>小</w:t>
        </w:r>
      </w:hyperlink>
      <w:r w:rsidRPr="009F52A2">
        <w:rPr>
          <w:rFonts w:ascii="微软雅黑" w:eastAsia="微软雅黑" w:hAnsi="微软雅黑" w:cs="宋体" w:hint="eastAsia"/>
          <w:color w:val="666666"/>
          <w:kern w:val="0"/>
          <w:szCs w:val="21"/>
        </w:rPr>
        <w:t> ]</w:t>
      </w:r>
    </w:p>
    <w:tbl>
      <w:tblPr>
        <w:tblW w:w="4950" w:type="pct"/>
        <w:jc w:val="center"/>
        <w:tblCellMar>
          <w:left w:w="0" w:type="dxa"/>
          <w:right w:w="0" w:type="dxa"/>
        </w:tblCellMar>
        <w:tblLook w:val="04A0" w:firstRow="1" w:lastRow="0" w:firstColumn="1" w:lastColumn="0" w:noHBand="0" w:noVBand="1"/>
      </w:tblPr>
      <w:tblGrid>
        <w:gridCol w:w="8223"/>
      </w:tblGrid>
      <w:tr w:rsidR="009F52A2" w:rsidRPr="009F52A2" w:rsidTr="009F52A2">
        <w:trPr>
          <w:jc w:val="center"/>
        </w:trPr>
        <w:tc>
          <w:tcPr>
            <w:tcW w:w="0" w:type="auto"/>
            <w:vAlign w:val="center"/>
            <w:hideMark/>
          </w:tcPr>
          <w:tbl>
            <w:tblPr>
              <w:tblW w:w="4800" w:type="pct"/>
              <w:jc w:val="center"/>
              <w:tblCellMar>
                <w:left w:w="0" w:type="dxa"/>
                <w:right w:w="0" w:type="dxa"/>
              </w:tblCellMar>
              <w:tblLook w:val="04A0" w:firstRow="1" w:lastRow="0" w:firstColumn="1" w:lastColumn="0" w:noHBand="0" w:noVBand="1"/>
            </w:tblPr>
            <w:tblGrid>
              <w:gridCol w:w="7894"/>
            </w:tblGrid>
            <w:tr w:rsidR="009F52A2" w:rsidRPr="009F52A2">
              <w:trPr>
                <w:jc w:val="center"/>
              </w:trPr>
              <w:tc>
                <w:tcPr>
                  <w:tcW w:w="0" w:type="auto"/>
                  <w:vAlign w:val="center"/>
                  <w:hideMark/>
                </w:tcPr>
                <w:p w:rsidR="009F52A2" w:rsidRPr="009F52A2" w:rsidRDefault="009F52A2" w:rsidP="009F52A2">
                  <w:pPr>
                    <w:widowControl/>
                    <w:jc w:val="left"/>
                    <w:rPr>
                      <w:rFonts w:ascii="宋体" w:eastAsia="宋体" w:hAnsi="宋体" w:cs="宋体" w:hint="eastAsia"/>
                      <w:kern w:val="0"/>
                      <w:sz w:val="24"/>
                      <w:szCs w:val="24"/>
                    </w:rPr>
                  </w:pPr>
                  <w:r w:rsidRPr="009F52A2">
                    <w:rPr>
                      <w:rFonts w:ascii="宋体" w:eastAsia="宋体" w:hAnsi="宋体" w:cs="宋体"/>
                      <w:kern w:val="0"/>
                      <w:sz w:val="24"/>
                      <w:szCs w:val="24"/>
                    </w:rPr>
                    <w:t>    为进一步加强中职中小学教师职业道德建设，激励广大教师力行师德规范，提高职业道德水平，根据《中华人民共和国教师法》、《教师资格条例》、《安徽省实施〈中华人民共和国义务教育法〉办法》、《教育部 全国教育工会关于印发〈中等职业学校职业道德规范（试行）〉的通知》、《教育部 中国教科文卫体工会全国委员会关于重新修订和印发〈中小学教师职业道德规范〉的通知》和《安徽省人民政府办公厅关于加强中小学教师队伍建设的意见》（皖政办〔2012〕35号），制定本办法。</w:t>
                  </w:r>
                </w:p>
                <w:p w:rsidR="009F52A2" w:rsidRPr="009F52A2" w:rsidRDefault="009F52A2" w:rsidP="009F52A2">
                  <w:pPr>
                    <w:widowControl/>
                    <w:jc w:val="left"/>
                    <w:rPr>
                      <w:rFonts w:ascii="宋体" w:eastAsia="宋体" w:hAnsi="宋体" w:cs="宋体"/>
                      <w:kern w:val="0"/>
                      <w:sz w:val="24"/>
                      <w:szCs w:val="24"/>
                    </w:rPr>
                  </w:pPr>
                  <w:r w:rsidRPr="009F52A2">
                    <w:rPr>
                      <w:rFonts w:ascii="宋体" w:eastAsia="宋体" w:hAnsi="宋体" w:cs="宋体"/>
                      <w:kern w:val="0"/>
                      <w:sz w:val="24"/>
                      <w:szCs w:val="24"/>
                    </w:rPr>
                    <w:t>    一、指导思想</w:t>
                  </w:r>
                </w:p>
                <w:p w:rsidR="009F52A2" w:rsidRPr="009F52A2" w:rsidRDefault="009F52A2" w:rsidP="009F52A2">
                  <w:pPr>
                    <w:widowControl/>
                    <w:jc w:val="left"/>
                    <w:rPr>
                      <w:rFonts w:ascii="宋体" w:eastAsia="宋体" w:hAnsi="宋体" w:cs="宋体"/>
                      <w:kern w:val="0"/>
                      <w:sz w:val="24"/>
                      <w:szCs w:val="24"/>
                    </w:rPr>
                  </w:pPr>
                  <w:r w:rsidRPr="009F52A2">
                    <w:rPr>
                      <w:rFonts w:ascii="宋体" w:eastAsia="宋体" w:hAnsi="宋体" w:cs="宋体"/>
                      <w:kern w:val="0"/>
                      <w:sz w:val="24"/>
                      <w:szCs w:val="24"/>
                    </w:rPr>
                    <w:t>    以邓小平理论、“三个代表”重要思想、科学发展观为指导，以提高教师队伍整体素质为目标，以规范教师从教行为为重点，建立健全中职中小学教师职业道德考核制度，完善教师职业行为的激励机制和约束机制，进一步提高我省中职中小学教师师德建设水平，努力造就一支师德高尚、业务精湛、结构合理、充满活力的中职中小学教师队伍。</w:t>
                  </w:r>
                </w:p>
                <w:p w:rsidR="009F52A2" w:rsidRPr="009F52A2" w:rsidRDefault="009F52A2" w:rsidP="009F52A2">
                  <w:pPr>
                    <w:widowControl/>
                    <w:jc w:val="left"/>
                    <w:rPr>
                      <w:rFonts w:ascii="宋体" w:eastAsia="宋体" w:hAnsi="宋体" w:cs="宋体"/>
                      <w:kern w:val="0"/>
                      <w:sz w:val="24"/>
                      <w:szCs w:val="24"/>
                    </w:rPr>
                  </w:pPr>
                  <w:r w:rsidRPr="009F52A2">
                    <w:rPr>
                      <w:rFonts w:ascii="宋体" w:eastAsia="宋体" w:hAnsi="宋体" w:cs="宋体"/>
                      <w:kern w:val="0"/>
                      <w:sz w:val="24"/>
                      <w:szCs w:val="24"/>
                    </w:rPr>
                    <w:t xml:space="preserve">　二、考核原则　　</w:t>
                  </w:r>
                </w:p>
                <w:p w:rsidR="009F52A2" w:rsidRPr="009F52A2" w:rsidRDefault="009F52A2" w:rsidP="009F52A2">
                  <w:pPr>
                    <w:widowControl/>
                    <w:jc w:val="left"/>
                    <w:rPr>
                      <w:rFonts w:ascii="宋体" w:eastAsia="宋体" w:hAnsi="宋体" w:cs="宋体"/>
                      <w:kern w:val="0"/>
                      <w:sz w:val="24"/>
                      <w:szCs w:val="24"/>
                    </w:rPr>
                  </w:pPr>
                  <w:r w:rsidRPr="009F52A2">
                    <w:rPr>
                      <w:rFonts w:ascii="宋体" w:eastAsia="宋体" w:hAnsi="宋体" w:cs="宋体"/>
                      <w:kern w:val="0"/>
                      <w:sz w:val="24"/>
                      <w:szCs w:val="24"/>
                    </w:rPr>
                    <w:t>   1．主体性原则。尊重教师的主体地位，依靠教师，服务教师，引导教师自省、自重、自律、自强。</w:t>
                  </w:r>
                </w:p>
                <w:p w:rsidR="009F52A2" w:rsidRPr="009F52A2" w:rsidRDefault="009F52A2" w:rsidP="009F52A2">
                  <w:pPr>
                    <w:widowControl/>
                    <w:jc w:val="left"/>
                    <w:rPr>
                      <w:rFonts w:ascii="宋体" w:eastAsia="宋体" w:hAnsi="宋体" w:cs="宋体"/>
                      <w:kern w:val="0"/>
                      <w:sz w:val="24"/>
                      <w:szCs w:val="24"/>
                    </w:rPr>
                  </w:pPr>
                  <w:r w:rsidRPr="009F52A2">
                    <w:rPr>
                      <w:rFonts w:ascii="宋体" w:eastAsia="宋体" w:hAnsi="宋体" w:cs="宋体"/>
                      <w:kern w:val="0"/>
                      <w:sz w:val="24"/>
                      <w:szCs w:val="24"/>
                    </w:rPr>
                    <w:t>   2.民主性原则。坚持实事求是、民主公开，广泛听取学生、教师、家长等方面的意见，规范考核程序，客观公正地评价教师。</w:t>
                  </w:r>
                </w:p>
                <w:p w:rsidR="009F52A2" w:rsidRPr="009F52A2" w:rsidRDefault="009F52A2" w:rsidP="009F52A2">
                  <w:pPr>
                    <w:widowControl/>
                    <w:jc w:val="left"/>
                    <w:rPr>
                      <w:rFonts w:ascii="宋体" w:eastAsia="宋体" w:hAnsi="宋体" w:cs="宋体"/>
                      <w:kern w:val="0"/>
                      <w:sz w:val="24"/>
                      <w:szCs w:val="24"/>
                    </w:rPr>
                  </w:pPr>
                  <w:r w:rsidRPr="009F52A2">
                    <w:rPr>
                      <w:rFonts w:ascii="宋体" w:eastAsia="宋体" w:hAnsi="宋体" w:cs="宋体"/>
                      <w:kern w:val="0"/>
                      <w:sz w:val="24"/>
                      <w:szCs w:val="24"/>
                    </w:rPr>
                    <w:t>    3.导向性原则。坚持发挥考核的导向作用，奖优罚劣，引导教师</w:t>
                  </w:r>
                  <w:proofErr w:type="gramStart"/>
                  <w:r w:rsidRPr="009F52A2">
                    <w:rPr>
                      <w:rFonts w:ascii="宋体" w:eastAsia="宋体" w:hAnsi="宋体" w:cs="宋体"/>
                      <w:kern w:val="0"/>
                      <w:sz w:val="24"/>
                      <w:szCs w:val="24"/>
                    </w:rPr>
                    <w:t>践行</w:t>
                  </w:r>
                  <w:proofErr w:type="gramEnd"/>
                  <w:r w:rsidRPr="009F52A2">
                    <w:rPr>
                      <w:rFonts w:ascii="宋体" w:eastAsia="宋体" w:hAnsi="宋体" w:cs="宋体"/>
                      <w:kern w:val="0"/>
                      <w:sz w:val="24"/>
                      <w:szCs w:val="24"/>
                    </w:rPr>
                    <w:t>师德规范，不断提高师德修   养和教育教学能力。</w:t>
                  </w:r>
                </w:p>
                <w:p w:rsidR="009F52A2" w:rsidRPr="009F52A2" w:rsidRDefault="009F52A2" w:rsidP="009F52A2">
                  <w:pPr>
                    <w:widowControl/>
                    <w:jc w:val="left"/>
                    <w:rPr>
                      <w:rFonts w:ascii="宋体" w:eastAsia="宋体" w:hAnsi="宋体" w:cs="宋体"/>
                      <w:kern w:val="0"/>
                      <w:sz w:val="24"/>
                      <w:szCs w:val="24"/>
                    </w:rPr>
                  </w:pPr>
                  <w:r w:rsidRPr="009F52A2">
                    <w:rPr>
                      <w:rFonts w:ascii="宋体" w:eastAsia="宋体" w:hAnsi="宋体" w:cs="宋体"/>
                      <w:kern w:val="0"/>
                      <w:sz w:val="24"/>
                      <w:szCs w:val="24"/>
                    </w:rPr>
                    <w:t>    4.实效性原则。坚持典型引路、推动整体、讲求实效，及时总结、推广先进经验，发现、解决突出问题。</w:t>
                  </w:r>
                </w:p>
                <w:p w:rsidR="009F52A2" w:rsidRPr="009F52A2" w:rsidRDefault="009F52A2" w:rsidP="009F52A2">
                  <w:pPr>
                    <w:widowControl/>
                    <w:jc w:val="left"/>
                    <w:rPr>
                      <w:rFonts w:ascii="宋体" w:eastAsia="宋体" w:hAnsi="宋体" w:cs="宋体"/>
                      <w:kern w:val="0"/>
                      <w:sz w:val="24"/>
                      <w:szCs w:val="24"/>
                    </w:rPr>
                  </w:pPr>
                  <w:r w:rsidRPr="009F52A2">
                    <w:rPr>
                      <w:rFonts w:ascii="宋体" w:eastAsia="宋体" w:hAnsi="宋体" w:cs="宋体"/>
                      <w:kern w:val="0"/>
                      <w:sz w:val="24"/>
                      <w:szCs w:val="24"/>
                    </w:rPr>
                    <w:t>    三、考核对象</w:t>
                  </w:r>
                </w:p>
                <w:p w:rsidR="009F52A2" w:rsidRPr="009F52A2" w:rsidRDefault="009F52A2" w:rsidP="009F52A2">
                  <w:pPr>
                    <w:widowControl/>
                    <w:jc w:val="left"/>
                    <w:rPr>
                      <w:rFonts w:ascii="宋体" w:eastAsia="宋体" w:hAnsi="宋体" w:cs="宋体"/>
                      <w:kern w:val="0"/>
                      <w:sz w:val="24"/>
                      <w:szCs w:val="24"/>
                    </w:rPr>
                  </w:pPr>
                  <w:r w:rsidRPr="009F52A2">
                    <w:rPr>
                      <w:rFonts w:ascii="宋体" w:eastAsia="宋体" w:hAnsi="宋体" w:cs="宋体"/>
                      <w:kern w:val="0"/>
                      <w:sz w:val="24"/>
                      <w:szCs w:val="24"/>
                    </w:rPr>
                    <w:t>    中等职业学校、普通中小学、幼儿园的在职教师。</w:t>
                  </w:r>
                </w:p>
                <w:p w:rsidR="009F52A2" w:rsidRPr="009F52A2" w:rsidRDefault="009F52A2" w:rsidP="009F52A2">
                  <w:pPr>
                    <w:widowControl/>
                    <w:jc w:val="left"/>
                    <w:rPr>
                      <w:rFonts w:ascii="宋体" w:eastAsia="宋体" w:hAnsi="宋体" w:cs="宋体"/>
                      <w:kern w:val="0"/>
                      <w:sz w:val="24"/>
                      <w:szCs w:val="24"/>
                    </w:rPr>
                  </w:pPr>
                  <w:r w:rsidRPr="009F52A2">
                    <w:rPr>
                      <w:rFonts w:ascii="宋体" w:eastAsia="宋体" w:hAnsi="宋体" w:cs="宋体"/>
                      <w:kern w:val="0"/>
                      <w:sz w:val="24"/>
                      <w:szCs w:val="24"/>
                    </w:rPr>
                    <w:t>    四、考核内容</w:t>
                  </w:r>
                </w:p>
                <w:p w:rsidR="009F52A2" w:rsidRPr="009F52A2" w:rsidRDefault="009F52A2" w:rsidP="009F52A2">
                  <w:pPr>
                    <w:widowControl/>
                    <w:jc w:val="left"/>
                    <w:rPr>
                      <w:rFonts w:ascii="宋体" w:eastAsia="宋体" w:hAnsi="宋体" w:cs="宋体"/>
                      <w:kern w:val="0"/>
                      <w:sz w:val="24"/>
                      <w:szCs w:val="24"/>
                    </w:rPr>
                  </w:pPr>
                  <w:r w:rsidRPr="009F52A2">
                    <w:rPr>
                      <w:rFonts w:ascii="宋体" w:eastAsia="宋体" w:hAnsi="宋体" w:cs="宋体"/>
                      <w:kern w:val="0"/>
                      <w:sz w:val="24"/>
                      <w:szCs w:val="24"/>
                    </w:rPr>
                    <w:t>    1.爱国守法。热爱祖国，热爱人民，拥护中国共产党领导，拥护社会主义。全面贯彻党和国家教育方针，自觉遵守教育法律法规，依法履行教师职责权利。不得有违背党和国家方针政策的言行；不传播、散布损害国家主权、安全和社会公共利益的言论；不传播宗教和宣传封建迷信。依法履行教师职责权利，不得以任何理由、任何方式有碍完成教育教学任务，不得以非法方式表达诉求、干扰正常教育教学秩序、损害学生利益、毁损学校名誉。</w:t>
                  </w:r>
                </w:p>
                <w:p w:rsidR="009F52A2" w:rsidRPr="009F52A2" w:rsidRDefault="009F52A2" w:rsidP="009F52A2">
                  <w:pPr>
                    <w:widowControl/>
                    <w:jc w:val="left"/>
                    <w:rPr>
                      <w:rFonts w:ascii="宋体" w:eastAsia="宋体" w:hAnsi="宋体" w:cs="宋体"/>
                      <w:kern w:val="0"/>
                      <w:sz w:val="24"/>
                      <w:szCs w:val="24"/>
                    </w:rPr>
                  </w:pPr>
                  <w:r w:rsidRPr="009F52A2">
                    <w:rPr>
                      <w:rFonts w:ascii="宋体" w:eastAsia="宋体" w:hAnsi="宋体" w:cs="宋体"/>
                      <w:kern w:val="0"/>
                      <w:sz w:val="24"/>
                      <w:szCs w:val="24"/>
                    </w:rPr>
                    <w:t>    2.爱岗敬业。忠诚于人民教育事业，有强烈的责任心，树立育人为本、做人民满意教师的理念，勤奋工作，尽职尽责，静心教书，潜心育人，甘为人梯，乐于奉献，自觉履行教书育人的神圣职责。正确处理个人与集体、奉献与获得之间的关系，反对拜金主义、享乐主义和极端个人主</w:t>
                  </w:r>
                  <w:r w:rsidRPr="009F52A2">
                    <w:rPr>
                      <w:rFonts w:ascii="宋体" w:eastAsia="宋体" w:hAnsi="宋体" w:cs="宋体"/>
                      <w:kern w:val="0"/>
                      <w:sz w:val="24"/>
                      <w:szCs w:val="24"/>
                    </w:rPr>
                    <w:lastRenderedPageBreak/>
                    <w:t>义。认真完成备课、教课、作业批改、课后辅导等环节的教学工作，并积极承担教科研任务。不得未备课、无教案上课，不得随意调课或私自找人代课。</w:t>
                  </w:r>
                </w:p>
                <w:p w:rsidR="009F52A2" w:rsidRPr="009F52A2" w:rsidRDefault="009F52A2" w:rsidP="009F52A2">
                  <w:pPr>
                    <w:widowControl/>
                    <w:jc w:val="left"/>
                    <w:rPr>
                      <w:rFonts w:ascii="宋体" w:eastAsia="宋体" w:hAnsi="宋体" w:cs="宋体"/>
                      <w:kern w:val="0"/>
                      <w:sz w:val="24"/>
                      <w:szCs w:val="24"/>
                    </w:rPr>
                  </w:pPr>
                  <w:r w:rsidRPr="009F52A2">
                    <w:rPr>
                      <w:rFonts w:ascii="宋体" w:eastAsia="宋体" w:hAnsi="宋体" w:cs="宋体"/>
                      <w:kern w:val="0"/>
                      <w:sz w:val="24"/>
                      <w:szCs w:val="24"/>
                    </w:rPr>
                    <w:t>    3．关爱学生。坚持以学生发展为本的理念，关心爱护全体学生，尊重学生人格，平等公正对待学生。构建民主、平等、和谐的新型师生关系，同时在日常教育教学管理中，注意采取适当方式对学生进行批评教育，促进学生全面、主动、健康发展。对学生严慈相济，做学生的良师益友。关心学生安全和身心健康，维护学生权益与尊严，危急时刻挺身而出保护学生安全。不得歧视学生，不得体罚或变相体罚学生，杜绝侮辱学生人格尊严的行为。</w:t>
                  </w:r>
                </w:p>
                <w:p w:rsidR="009F52A2" w:rsidRPr="009F52A2" w:rsidRDefault="009F52A2" w:rsidP="009F52A2">
                  <w:pPr>
                    <w:widowControl/>
                    <w:jc w:val="left"/>
                    <w:rPr>
                      <w:rFonts w:ascii="宋体" w:eastAsia="宋体" w:hAnsi="宋体" w:cs="宋体"/>
                      <w:kern w:val="0"/>
                      <w:sz w:val="24"/>
                      <w:szCs w:val="24"/>
                    </w:rPr>
                  </w:pPr>
                  <w:r w:rsidRPr="009F52A2">
                    <w:rPr>
                      <w:rFonts w:ascii="宋体" w:eastAsia="宋体" w:hAnsi="宋体" w:cs="宋体"/>
                      <w:kern w:val="0"/>
                      <w:sz w:val="24"/>
                      <w:szCs w:val="24"/>
                    </w:rPr>
                    <w:t>    4.教书育人。遵循教育规律，实施素质教育。循循善诱，诲人不倦，因材施教。注重学思结合，激发学生创新精神和实践能力，促进学生全面发展。培养学生良好品行，结合所教学科特点将德育渗透于教育教学工作中，塑造学生健全人格。精心组织课堂教学和实践教学活动，努力提高教育教学质量，切实减轻学生课业负担。严禁对学生有偿补课和有偿家教，不得私自在校外兼课、兼职，不得组织学生统一征订教辅材料。</w:t>
                  </w:r>
                </w:p>
                <w:p w:rsidR="009F52A2" w:rsidRPr="009F52A2" w:rsidRDefault="009F52A2" w:rsidP="009F52A2">
                  <w:pPr>
                    <w:widowControl/>
                    <w:jc w:val="left"/>
                    <w:rPr>
                      <w:rFonts w:ascii="宋体" w:eastAsia="宋体" w:hAnsi="宋体" w:cs="宋体"/>
                      <w:kern w:val="0"/>
                      <w:sz w:val="24"/>
                      <w:szCs w:val="24"/>
                    </w:rPr>
                  </w:pPr>
                  <w:r w:rsidRPr="009F52A2">
                    <w:rPr>
                      <w:rFonts w:ascii="宋体" w:eastAsia="宋体" w:hAnsi="宋体" w:cs="宋体"/>
                      <w:kern w:val="0"/>
                      <w:sz w:val="24"/>
                      <w:szCs w:val="24"/>
                    </w:rPr>
                    <w:t>    5．为人师表。坚守高尚情操，知荣明耻，淡泊名利，诚实守信，模范遵守社会公德，积极参加社会公益活动。严于律己，廉洁从教。具有良好的仪表，衣着得体，语言规范，举止文明。不在课堂上吸烟、接听手机；不在工作时间及工作场所饮酒、打牌、下棋、上网聊天或玩游戏；不参与赌博活动。不得透露各类考试内容或组织、参与学生考试作弊；不得在招生、评估考核、职称评审、科研教研等工作中弄虚作假。不得以任何手段抄袭、剽窃和侵占他人劳动成果。严禁利用职务之便向学生或家长谋取私利。</w:t>
                  </w:r>
                </w:p>
                <w:p w:rsidR="009F52A2" w:rsidRPr="009F52A2" w:rsidRDefault="009F52A2" w:rsidP="009F52A2">
                  <w:pPr>
                    <w:widowControl/>
                    <w:jc w:val="left"/>
                    <w:rPr>
                      <w:rFonts w:ascii="宋体" w:eastAsia="宋体" w:hAnsi="宋体" w:cs="宋体"/>
                      <w:kern w:val="0"/>
                      <w:sz w:val="24"/>
                      <w:szCs w:val="24"/>
                    </w:rPr>
                  </w:pPr>
                  <w:r w:rsidRPr="009F52A2">
                    <w:rPr>
                      <w:rFonts w:ascii="宋体" w:eastAsia="宋体" w:hAnsi="宋体" w:cs="宋体"/>
                      <w:kern w:val="0"/>
                      <w:sz w:val="24"/>
                      <w:szCs w:val="24"/>
                    </w:rPr>
                    <w:t>    6.终身学习。崇尚科学精神，掌握先进教育教学方法，使用现代教育技术和手段，潜心钻研业务，积极参加继续教育及各种形式的业务培训，不断提高专业素养和教育教学水平。树立终身学习理念，拓宽知识视野，更新知识结构，不断提高教书育人的能力水平。要把“修身、敬业、爱生”作为自觉行为，通过教育叙事、师德反思、业务自传、校本研修等方式增强职业道德修养，提升职业道德水平。</w:t>
                  </w:r>
                </w:p>
                <w:p w:rsidR="009F52A2" w:rsidRPr="009F52A2" w:rsidRDefault="009F52A2" w:rsidP="009F52A2">
                  <w:pPr>
                    <w:widowControl/>
                    <w:jc w:val="left"/>
                    <w:rPr>
                      <w:rFonts w:ascii="宋体" w:eastAsia="宋体" w:hAnsi="宋体" w:cs="宋体"/>
                      <w:kern w:val="0"/>
                      <w:sz w:val="24"/>
                      <w:szCs w:val="24"/>
                    </w:rPr>
                  </w:pPr>
                  <w:r w:rsidRPr="009F52A2">
                    <w:rPr>
                      <w:rFonts w:ascii="宋体" w:eastAsia="宋体" w:hAnsi="宋体" w:cs="宋体"/>
                      <w:kern w:val="0"/>
                      <w:sz w:val="24"/>
                      <w:szCs w:val="24"/>
                    </w:rPr>
                    <w:t>    五、考核程序和方法</w:t>
                  </w:r>
                </w:p>
                <w:p w:rsidR="009F52A2" w:rsidRPr="009F52A2" w:rsidRDefault="009F52A2" w:rsidP="009F52A2">
                  <w:pPr>
                    <w:widowControl/>
                    <w:jc w:val="left"/>
                    <w:rPr>
                      <w:rFonts w:ascii="宋体" w:eastAsia="宋体" w:hAnsi="宋体" w:cs="宋体"/>
                      <w:kern w:val="0"/>
                      <w:sz w:val="24"/>
                      <w:szCs w:val="24"/>
                    </w:rPr>
                  </w:pPr>
                  <w:r w:rsidRPr="009F52A2">
                    <w:rPr>
                      <w:rFonts w:ascii="宋体" w:eastAsia="宋体" w:hAnsi="宋体" w:cs="宋体"/>
                      <w:b/>
                      <w:bCs/>
                      <w:kern w:val="0"/>
                      <w:sz w:val="24"/>
                      <w:szCs w:val="24"/>
                    </w:rPr>
                    <w:t>    （一）成立考核小组</w:t>
                  </w:r>
                </w:p>
                <w:p w:rsidR="009F52A2" w:rsidRPr="009F52A2" w:rsidRDefault="009F52A2" w:rsidP="009F52A2">
                  <w:pPr>
                    <w:widowControl/>
                    <w:jc w:val="left"/>
                    <w:rPr>
                      <w:rFonts w:ascii="宋体" w:eastAsia="宋体" w:hAnsi="宋体" w:cs="宋体"/>
                      <w:kern w:val="0"/>
                      <w:sz w:val="24"/>
                      <w:szCs w:val="24"/>
                    </w:rPr>
                  </w:pPr>
                  <w:r w:rsidRPr="009F52A2">
                    <w:rPr>
                      <w:rFonts w:ascii="宋体" w:eastAsia="宋体" w:hAnsi="宋体" w:cs="宋体"/>
                      <w:kern w:val="0"/>
                      <w:sz w:val="24"/>
                      <w:szCs w:val="24"/>
                    </w:rPr>
                    <w:t>    学校要成立考核小组，负责本校师德考核工作的组织实施。考核小组成员由学校领导、相关内设职能部门负责人以及教师代表组成，其中教师代表由民主推选产生，人数不少于考核小组成员的50%。</w:t>
                  </w:r>
                </w:p>
                <w:p w:rsidR="009F52A2" w:rsidRPr="009F52A2" w:rsidRDefault="009F52A2" w:rsidP="009F52A2">
                  <w:pPr>
                    <w:widowControl/>
                    <w:jc w:val="left"/>
                    <w:rPr>
                      <w:rFonts w:ascii="宋体" w:eastAsia="宋体" w:hAnsi="宋体" w:cs="宋体"/>
                      <w:kern w:val="0"/>
                      <w:sz w:val="24"/>
                      <w:szCs w:val="24"/>
                    </w:rPr>
                  </w:pPr>
                  <w:r w:rsidRPr="009F52A2">
                    <w:rPr>
                      <w:rFonts w:ascii="宋体" w:eastAsia="宋体" w:hAnsi="宋体" w:cs="宋体"/>
                      <w:b/>
                      <w:bCs/>
                      <w:kern w:val="0"/>
                      <w:sz w:val="24"/>
                      <w:szCs w:val="24"/>
                    </w:rPr>
                    <w:t>    （二）制定考核细则及评分标准</w:t>
                  </w:r>
                </w:p>
                <w:p w:rsidR="009F52A2" w:rsidRPr="009F52A2" w:rsidRDefault="009F52A2" w:rsidP="009F52A2">
                  <w:pPr>
                    <w:widowControl/>
                    <w:jc w:val="left"/>
                    <w:rPr>
                      <w:rFonts w:ascii="宋体" w:eastAsia="宋体" w:hAnsi="宋体" w:cs="宋体"/>
                      <w:kern w:val="0"/>
                      <w:sz w:val="24"/>
                      <w:szCs w:val="24"/>
                    </w:rPr>
                  </w:pPr>
                  <w:r w:rsidRPr="009F52A2">
                    <w:rPr>
                      <w:rFonts w:ascii="宋体" w:eastAsia="宋体" w:hAnsi="宋体" w:cs="宋体"/>
                      <w:kern w:val="0"/>
                      <w:sz w:val="24"/>
                      <w:szCs w:val="24"/>
                    </w:rPr>
                    <w:t>    学校师德考核小组对照中职中小学教师职业道德规范和上述考核内容，结合各类岗位特点和本校师德建设中存在的突出问题，研究制定考核细则及各类评议样表，经学校教代会或全体教职工大会表决通过后公布。</w:t>
                  </w:r>
                </w:p>
                <w:p w:rsidR="009F52A2" w:rsidRPr="009F52A2" w:rsidRDefault="009F52A2" w:rsidP="009F52A2">
                  <w:pPr>
                    <w:widowControl/>
                    <w:jc w:val="left"/>
                    <w:rPr>
                      <w:rFonts w:ascii="宋体" w:eastAsia="宋体" w:hAnsi="宋体" w:cs="宋体"/>
                      <w:kern w:val="0"/>
                      <w:sz w:val="24"/>
                      <w:szCs w:val="24"/>
                    </w:rPr>
                  </w:pPr>
                  <w:r w:rsidRPr="009F52A2">
                    <w:rPr>
                      <w:rFonts w:ascii="宋体" w:eastAsia="宋体" w:hAnsi="宋体" w:cs="宋体"/>
                      <w:b/>
                      <w:bCs/>
                      <w:kern w:val="0"/>
                      <w:sz w:val="24"/>
                      <w:szCs w:val="24"/>
                    </w:rPr>
                    <w:t>    （三）组织评议</w:t>
                  </w:r>
                </w:p>
                <w:p w:rsidR="009F52A2" w:rsidRPr="009F52A2" w:rsidRDefault="009F52A2" w:rsidP="009F52A2">
                  <w:pPr>
                    <w:widowControl/>
                    <w:jc w:val="left"/>
                    <w:rPr>
                      <w:rFonts w:ascii="宋体" w:eastAsia="宋体" w:hAnsi="宋体" w:cs="宋体"/>
                      <w:kern w:val="0"/>
                      <w:sz w:val="24"/>
                      <w:szCs w:val="24"/>
                    </w:rPr>
                  </w:pPr>
                  <w:r w:rsidRPr="009F52A2">
                    <w:rPr>
                      <w:rFonts w:ascii="宋体" w:eastAsia="宋体" w:hAnsi="宋体" w:cs="宋体"/>
                      <w:kern w:val="0"/>
                      <w:sz w:val="24"/>
                      <w:szCs w:val="24"/>
                    </w:rPr>
                    <w:t>    学校考核小组组织学生、家长、教师开展师德评议。</w:t>
                  </w:r>
                </w:p>
                <w:p w:rsidR="009F52A2" w:rsidRPr="009F52A2" w:rsidRDefault="009F52A2" w:rsidP="009F52A2">
                  <w:pPr>
                    <w:widowControl/>
                    <w:jc w:val="left"/>
                    <w:rPr>
                      <w:rFonts w:ascii="宋体" w:eastAsia="宋体" w:hAnsi="宋体" w:cs="宋体"/>
                      <w:kern w:val="0"/>
                      <w:sz w:val="24"/>
                      <w:szCs w:val="24"/>
                    </w:rPr>
                  </w:pPr>
                  <w:r w:rsidRPr="009F52A2">
                    <w:rPr>
                      <w:rFonts w:ascii="宋体" w:eastAsia="宋体" w:hAnsi="宋体" w:cs="宋体"/>
                      <w:kern w:val="0"/>
                      <w:sz w:val="24"/>
                      <w:szCs w:val="24"/>
                    </w:rPr>
                    <w:t>    (1)自评。教师对照考核细则进行自我评估，并提交一份师德自评总结。</w:t>
                  </w:r>
                </w:p>
                <w:p w:rsidR="009F52A2" w:rsidRPr="009F52A2" w:rsidRDefault="009F52A2" w:rsidP="009F52A2">
                  <w:pPr>
                    <w:widowControl/>
                    <w:jc w:val="left"/>
                    <w:rPr>
                      <w:rFonts w:ascii="宋体" w:eastAsia="宋体" w:hAnsi="宋体" w:cs="宋体"/>
                      <w:kern w:val="0"/>
                      <w:sz w:val="24"/>
                      <w:szCs w:val="24"/>
                    </w:rPr>
                  </w:pPr>
                  <w:r w:rsidRPr="009F52A2">
                    <w:rPr>
                      <w:rFonts w:ascii="宋体" w:eastAsia="宋体" w:hAnsi="宋体" w:cs="宋体"/>
                      <w:kern w:val="0"/>
                      <w:sz w:val="24"/>
                      <w:szCs w:val="24"/>
                    </w:rPr>
                    <w:lastRenderedPageBreak/>
                    <w:t>    (2)互评。以学科组或年级组为单位，组织教师对照师德考核内容要求进行互评。</w:t>
                  </w:r>
                </w:p>
                <w:p w:rsidR="009F52A2" w:rsidRPr="009F52A2" w:rsidRDefault="009F52A2" w:rsidP="009F52A2">
                  <w:pPr>
                    <w:widowControl/>
                    <w:jc w:val="left"/>
                    <w:rPr>
                      <w:rFonts w:ascii="宋体" w:eastAsia="宋体" w:hAnsi="宋体" w:cs="宋体"/>
                      <w:kern w:val="0"/>
                      <w:sz w:val="24"/>
                      <w:szCs w:val="24"/>
                    </w:rPr>
                  </w:pPr>
                  <w:r w:rsidRPr="009F52A2">
                    <w:rPr>
                      <w:rFonts w:ascii="宋体" w:eastAsia="宋体" w:hAnsi="宋体" w:cs="宋体"/>
                      <w:kern w:val="0"/>
                      <w:sz w:val="24"/>
                      <w:szCs w:val="24"/>
                    </w:rPr>
                    <w:t>    (3)学生评。以班级为单位，组织学生评议打分;班主任在本班进行，任课教师由学校师德考核小组抽取所任教班级进行。对于小学低年级教师，应根据教育对象的特点采取适当的方式进行。幼儿园教师不开展学生评议。</w:t>
                  </w:r>
                </w:p>
                <w:p w:rsidR="009F52A2" w:rsidRPr="009F52A2" w:rsidRDefault="009F52A2" w:rsidP="009F52A2">
                  <w:pPr>
                    <w:widowControl/>
                    <w:jc w:val="left"/>
                    <w:rPr>
                      <w:rFonts w:ascii="宋体" w:eastAsia="宋体" w:hAnsi="宋体" w:cs="宋体"/>
                      <w:kern w:val="0"/>
                      <w:sz w:val="24"/>
                      <w:szCs w:val="24"/>
                    </w:rPr>
                  </w:pPr>
                  <w:r w:rsidRPr="009F52A2">
                    <w:rPr>
                      <w:rFonts w:ascii="宋体" w:eastAsia="宋体" w:hAnsi="宋体" w:cs="宋体"/>
                      <w:kern w:val="0"/>
                      <w:sz w:val="24"/>
                      <w:szCs w:val="24"/>
                    </w:rPr>
                    <w:t xml:space="preserve">    (4)家长评。由学校师德考核小组采取适当方式进行。　　</w:t>
                  </w:r>
                </w:p>
                <w:p w:rsidR="009F52A2" w:rsidRPr="009F52A2" w:rsidRDefault="009F52A2" w:rsidP="009F52A2">
                  <w:pPr>
                    <w:widowControl/>
                    <w:jc w:val="left"/>
                    <w:rPr>
                      <w:rFonts w:ascii="宋体" w:eastAsia="宋体" w:hAnsi="宋体" w:cs="宋体"/>
                      <w:kern w:val="0"/>
                      <w:sz w:val="24"/>
                      <w:szCs w:val="24"/>
                    </w:rPr>
                  </w:pPr>
                  <w:r w:rsidRPr="009F52A2">
                    <w:rPr>
                      <w:rFonts w:ascii="宋体" w:eastAsia="宋体" w:hAnsi="宋体" w:cs="宋体"/>
                      <w:b/>
                      <w:bCs/>
                      <w:kern w:val="0"/>
                      <w:sz w:val="24"/>
                      <w:szCs w:val="24"/>
                    </w:rPr>
                    <w:t>    （四）综合评定</w:t>
                  </w:r>
                </w:p>
                <w:p w:rsidR="009F52A2" w:rsidRPr="009F52A2" w:rsidRDefault="009F52A2" w:rsidP="009F52A2">
                  <w:pPr>
                    <w:widowControl/>
                    <w:jc w:val="left"/>
                    <w:rPr>
                      <w:rFonts w:ascii="宋体" w:eastAsia="宋体" w:hAnsi="宋体" w:cs="宋体"/>
                      <w:kern w:val="0"/>
                      <w:sz w:val="24"/>
                      <w:szCs w:val="24"/>
                    </w:rPr>
                  </w:pPr>
                  <w:r w:rsidRPr="009F52A2">
                    <w:rPr>
                      <w:rFonts w:ascii="宋体" w:eastAsia="宋体" w:hAnsi="宋体" w:cs="宋体"/>
                      <w:kern w:val="0"/>
                      <w:sz w:val="24"/>
                      <w:szCs w:val="24"/>
                    </w:rPr>
                    <w:t>    学校考核小组根据学生、家长和教师评议情况，结合教师平时的师德表现，对每个教师</w:t>
                  </w:r>
                  <w:proofErr w:type="gramStart"/>
                  <w:r w:rsidRPr="009F52A2">
                    <w:rPr>
                      <w:rFonts w:ascii="宋体" w:eastAsia="宋体" w:hAnsi="宋体" w:cs="宋体"/>
                      <w:kern w:val="0"/>
                      <w:sz w:val="24"/>
                      <w:szCs w:val="24"/>
                    </w:rPr>
                    <w:t>作出</w:t>
                  </w:r>
                  <w:proofErr w:type="gramEnd"/>
                  <w:r w:rsidRPr="009F52A2">
                    <w:rPr>
                      <w:rFonts w:ascii="宋体" w:eastAsia="宋体" w:hAnsi="宋体" w:cs="宋体"/>
                      <w:kern w:val="0"/>
                      <w:sz w:val="24"/>
                      <w:szCs w:val="24"/>
                    </w:rPr>
                    <w:t>客观评价，并提出考核等次意见。</w:t>
                  </w:r>
                </w:p>
                <w:p w:rsidR="009F52A2" w:rsidRPr="009F52A2" w:rsidRDefault="009F52A2" w:rsidP="009F52A2">
                  <w:pPr>
                    <w:widowControl/>
                    <w:jc w:val="left"/>
                    <w:rPr>
                      <w:rFonts w:ascii="宋体" w:eastAsia="宋体" w:hAnsi="宋体" w:cs="宋体"/>
                      <w:kern w:val="0"/>
                      <w:sz w:val="24"/>
                      <w:szCs w:val="24"/>
                    </w:rPr>
                  </w:pPr>
                  <w:r w:rsidRPr="009F52A2">
                    <w:rPr>
                      <w:rFonts w:ascii="宋体" w:eastAsia="宋体" w:hAnsi="宋体" w:cs="宋体"/>
                      <w:b/>
                      <w:bCs/>
                      <w:kern w:val="0"/>
                      <w:sz w:val="24"/>
                      <w:szCs w:val="24"/>
                    </w:rPr>
                    <w:t>    （五）确定等次</w:t>
                  </w:r>
                </w:p>
                <w:p w:rsidR="009F52A2" w:rsidRPr="009F52A2" w:rsidRDefault="009F52A2" w:rsidP="009F52A2">
                  <w:pPr>
                    <w:widowControl/>
                    <w:jc w:val="left"/>
                    <w:rPr>
                      <w:rFonts w:ascii="宋体" w:eastAsia="宋体" w:hAnsi="宋体" w:cs="宋体"/>
                      <w:kern w:val="0"/>
                      <w:sz w:val="24"/>
                      <w:szCs w:val="24"/>
                    </w:rPr>
                  </w:pPr>
                  <w:r w:rsidRPr="009F52A2">
                    <w:rPr>
                      <w:rFonts w:ascii="宋体" w:eastAsia="宋体" w:hAnsi="宋体" w:cs="宋体"/>
                      <w:kern w:val="0"/>
                      <w:sz w:val="24"/>
                      <w:szCs w:val="24"/>
                    </w:rPr>
                    <w:t>    考核拟定等次在本校范围内公示，公示无异议后确定教师师德考核等次，并在校内以适当方式公布。学校考核小组应向每一位被考核教师反馈考核评价意见，考核结果存入教师个人档案。</w:t>
                  </w:r>
                </w:p>
                <w:p w:rsidR="009F52A2" w:rsidRPr="009F52A2" w:rsidRDefault="009F52A2" w:rsidP="009F52A2">
                  <w:pPr>
                    <w:widowControl/>
                    <w:jc w:val="left"/>
                    <w:rPr>
                      <w:rFonts w:ascii="宋体" w:eastAsia="宋体" w:hAnsi="宋体" w:cs="宋体"/>
                      <w:kern w:val="0"/>
                      <w:sz w:val="24"/>
                      <w:szCs w:val="24"/>
                    </w:rPr>
                  </w:pPr>
                  <w:r w:rsidRPr="009F52A2">
                    <w:rPr>
                      <w:rFonts w:ascii="宋体" w:eastAsia="宋体" w:hAnsi="宋体" w:cs="宋体"/>
                      <w:kern w:val="0"/>
                      <w:sz w:val="24"/>
                      <w:szCs w:val="24"/>
                    </w:rPr>
                    <w:t>    教师对师德考核结果有不同意见的，可以向学校考核小组申请复核或向学校主管部门申诉。</w:t>
                  </w:r>
                </w:p>
                <w:p w:rsidR="009F52A2" w:rsidRPr="009F52A2" w:rsidRDefault="009F52A2" w:rsidP="009F52A2">
                  <w:pPr>
                    <w:widowControl/>
                    <w:jc w:val="left"/>
                    <w:rPr>
                      <w:rFonts w:ascii="宋体" w:eastAsia="宋体" w:hAnsi="宋体" w:cs="宋体"/>
                      <w:kern w:val="0"/>
                      <w:sz w:val="24"/>
                      <w:szCs w:val="24"/>
                    </w:rPr>
                  </w:pPr>
                  <w:r w:rsidRPr="009F52A2">
                    <w:rPr>
                      <w:rFonts w:ascii="宋体" w:eastAsia="宋体" w:hAnsi="宋体" w:cs="宋体"/>
                      <w:kern w:val="0"/>
                      <w:sz w:val="24"/>
                      <w:szCs w:val="24"/>
                    </w:rPr>
                    <w:t>    六、考核等次</w:t>
                  </w:r>
                </w:p>
                <w:p w:rsidR="009F52A2" w:rsidRPr="009F52A2" w:rsidRDefault="009F52A2" w:rsidP="009F52A2">
                  <w:pPr>
                    <w:widowControl/>
                    <w:jc w:val="left"/>
                    <w:rPr>
                      <w:rFonts w:ascii="宋体" w:eastAsia="宋体" w:hAnsi="宋体" w:cs="宋体"/>
                      <w:kern w:val="0"/>
                      <w:sz w:val="24"/>
                      <w:szCs w:val="24"/>
                    </w:rPr>
                  </w:pPr>
                  <w:r w:rsidRPr="009F52A2">
                    <w:rPr>
                      <w:rFonts w:ascii="宋体" w:eastAsia="宋体" w:hAnsi="宋体" w:cs="宋体"/>
                      <w:kern w:val="0"/>
                      <w:sz w:val="24"/>
                      <w:szCs w:val="24"/>
                    </w:rPr>
                    <w:t>    （一）考核结果分为优秀、合格、不合格三个等次。</w:t>
                  </w:r>
                </w:p>
                <w:p w:rsidR="009F52A2" w:rsidRPr="009F52A2" w:rsidRDefault="009F52A2" w:rsidP="009F52A2">
                  <w:pPr>
                    <w:widowControl/>
                    <w:jc w:val="left"/>
                    <w:rPr>
                      <w:rFonts w:ascii="宋体" w:eastAsia="宋体" w:hAnsi="宋体" w:cs="宋体"/>
                      <w:kern w:val="0"/>
                      <w:sz w:val="24"/>
                      <w:szCs w:val="24"/>
                    </w:rPr>
                  </w:pPr>
                  <w:r w:rsidRPr="009F52A2">
                    <w:rPr>
                      <w:rFonts w:ascii="宋体" w:eastAsia="宋体" w:hAnsi="宋体" w:cs="宋体"/>
                      <w:kern w:val="0"/>
                      <w:sz w:val="24"/>
                      <w:szCs w:val="24"/>
                    </w:rPr>
                    <w:t>    （二）凡有下列情况之一且造成恶劣影响的，师德考核等次定为不合格：</w:t>
                  </w:r>
                </w:p>
                <w:p w:rsidR="009F52A2" w:rsidRPr="009F52A2" w:rsidRDefault="009F52A2" w:rsidP="009F52A2">
                  <w:pPr>
                    <w:widowControl/>
                    <w:jc w:val="left"/>
                    <w:rPr>
                      <w:rFonts w:ascii="宋体" w:eastAsia="宋体" w:hAnsi="宋体" w:cs="宋体"/>
                      <w:kern w:val="0"/>
                      <w:sz w:val="24"/>
                      <w:szCs w:val="24"/>
                    </w:rPr>
                  </w:pPr>
                  <w:r w:rsidRPr="009F52A2">
                    <w:rPr>
                      <w:rFonts w:ascii="宋体" w:eastAsia="宋体" w:hAnsi="宋体" w:cs="宋体"/>
                      <w:kern w:val="0"/>
                      <w:sz w:val="24"/>
                      <w:szCs w:val="24"/>
                    </w:rPr>
                    <w:t>    1.有违背党和国家方针政策言行的；</w:t>
                  </w:r>
                </w:p>
                <w:p w:rsidR="009F52A2" w:rsidRPr="009F52A2" w:rsidRDefault="009F52A2" w:rsidP="009F52A2">
                  <w:pPr>
                    <w:widowControl/>
                    <w:jc w:val="left"/>
                    <w:rPr>
                      <w:rFonts w:ascii="宋体" w:eastAsia="宋体" w:hAnsi="宋体" w:cs="宋体"/>
                      <w:kern w:val="0"/>
                      <w:sz w:val="24"/>
                      <w:szCs w:val="24"/>
                    </w:rPr>
                  </w:pPr>
                  <w:r w:rsidRPr="009F52A2">
                    <w:rPr>
                      <w:rFonts w:ascii="宋体" w:eastAsia="宋体" w:hAnsi="宋体" w:cs="宋体"/>
                      <w:kern w:val="0"/>
                      <w:sz w:val="24"/>
                      <w:szCs w:val="24"/>
                    </w:rPr>
                    <w:t>    2.以非法方式表达诉求，干扰正常教育教学秩序、损害学生利益或毁损学校名誉的;</w:t>
                  </w:r>
                </w:p>
                <w:p w:rsidR="009F52A2" w:rsidRPr="009F52A2" w:rsidRDefault="009F52A2" w:rsidP="009F52A2">
                  <w:pPr>
                    <w:widowControl/>
                    <w:jc w:val="left"/>
                    <w:rPr>
                      <w:rFonts w:ascii="宋体" w:eastAsia="宋体" w:hAnsi="宋体" w:cs="宋体"/>
                      <w:kern w:val="0"/>
                      <w:sz w:val="24"/>
                      <w:szCs w:val="24"/>
                    </w:rPr>
                  </w:pPr>
                  <w:r w:rsidRPr="009F52A2">
                    <w:rPr>
                      <w:rFonts w:ascii="宋体" w:eastAsia="宋体" w:hAnsi="宋体" w:cs="宋体"/>
                      <w:kern w:val="0"/>
                      <w:sz w:val="24"/>
                      <w:szCs w:val="24"/>
                    </w:rPr>
                    <w:t>    3.组织或者参与对学生的有偿补习活动，或者利用节假日和课余时间组织学生集体补课的；</w:t>
                  </w:r>
                </w:p>
                <w:p w:rsidR="009F52A2" w:rsidRPr="009F52A2" w:rsidRDefault="009F52A2" w:rsidP="009F52A2">
                  <w:pPr>
                    <w:widowControl/>
                    <w:jc w:val="left"/>
                    <w:rPr>
                      <w:rFonts w:ascii="宋体" w:eastAsia="宋体" w:hAnsi="宋体" w:cs="宋体"/>
                      <w:kern w:val="0"/>
                      <w:sz w:val="24"/>
                      <w:szCs w:val="24"/>
                    </w:rPr>
                  </w:pPr>
                  <w:r w:rsidRPr="009F52A2">
                    <w:rPr>
                      <w:rFonts w:ascii="宋体" w:eastAsia="宋体" w:hAnsi="宋体" w:cs="宋体"/>
                      <w:kern w:val="0"/>
                      <w:sz w:val="24"/>
                      <w:szCs w:val="24"/>
                    </w:rPr>
                    <w:t>    4.体罚或变相体罚学生的；</w:t>
                  </w:r>
                </w:p>
                <w:p w:rsidR="009F52A2" w:rsidRPr="009F52A2" w:rsidRDefault="009F52A2" w:rsidP="009F52A2">
                  <w:pPr>
                    <w:widowControl/>
                    <w:jc w:val="left"/>
                    <w:rPr>
                      <w:rFonts w:ascii="宋体" w:eastAsia="宋体" w:hAnsi="宋体" w:cs="宋体"/>
                      <w:kern w:val="0"/>
                      <w:sz w:val="24"/>
                      <w:szCs w:val="24"/>
                    </w:rPr>
                  </w:pPr>
                  <w:r w:rsidRPr="009F52A2">
                    <w:rPr>
                      <w:rFonts w:ascii="宋体" w:eastAsia="宋体" w:hAnsi="宋体" w:cs="宋体"/>
                      <w:kern w:val="0"/>
                      <w:sz w:val="24"/>
                      <w:szCs w:val="24"/>
                    </w:rPr>
                    <w:t>    5.品行不端，歧视、侮辱学生的；</w:t>
                  </w:r>
                </w:p>
                <w:p w:rsidR="009F52A2" w:rsidRPr="009F52A2" w:rsidRDefault="009F52A2" w:rsidP="009F52A2">
                  <w:pPr>
                    <w:widowControl/>
                    <w:jc w:val="left"/>
                    <w:rPr>
                      <w:rFonts w:ascii="宋体" w:eastAsia="宋体" w:hAnsi="宋体" w:cs="宋体"/>
                      <w:kern w:val="0"/>
                      <w:sz w:val="24"/>
                      <w:szCs w:val="24"/>
                    </w:rPr>
                  </w:pPr>
                  <w:r w:rsidRPr="009F52A2">
                    <w:rPr>
                      <w:rFonts w:ascii="宋体" w:eastAsia="宋体" w:hAnsi="宋体" w:cs="宋体"/>
                      <w:kern w:val="0"/>
                      <w:sz w:val="24"/>
                      <w:szCs w:val="24"/>
                    </w:rPr>
                    <w:t>    6.在工作岗位遇到涉及学生人身安全的紧急情况，未及时采取措施，保护学生人身安全的；</w:t>
                  </w:r>
                </w:p>
                <w:p w:rsidR="009F52A2" w:rsidRPr="009F52A2" w:rsidRDefault="009F52A2" w:rsidP="009F52A2">
                  <w:pPr>
                    <w:widowControl/>
                    <w:jc w:val="left"/>
                    <w:rPr>
                      <w:rFonts w:ascii="宋体" w:eastAsia="宋体" w:hAnsi="宋体" w:cs="宋体"/>
                      <w:kern w:val="0"/>
                      <w:sz w:val="24"/>
                      <w:szCs w:val="24"/>
                    </w:rPr>
                  </w:pPr>
                  <w:r w:rsidRPr="009F52A2">
                    <w:rPr>
                      <w:rFonts w:ascii="宋体" w:eastAsia="宋体" w:hAnsi="宋体" w:cs="宋体"/>
                      <w:kern w:val="0"/>
                      <w:sz w:val="24"/>
                      <w:szCs w:val="24"/>
                    </w:rPr>
                    <w:t>    7.在招生、考试、评估考核、职称评审、教研科研中弄虚作假、营私舞弊的；</w:t>
                  </w:r>
                </w:p>
                <w:p w:rsidR="009F52A2" w:rsidRPr="009F52A2" w:rsidRDefault="009F52A2" w:rsidP="009F52A2">
                  <w:pPr>
                    <w:widowControl/>
                    <w:jc w:val="left"/>
                    <w:rPr>
                      <w:rFonts w:ascii="宋体" w:eastAsia="宋体" w:hAnsi="宋体" w:cs="宋体"/>
                      <w:kern w:val="0"/>
                      <w:sz w:val="24"/>
                      <w:szCs w:val="24"/>
                    </w:rPr>
                  </w:pPr>
                  <w:r w:rsidRPr="009F52A2">
                    <w:rPr>
                      <w:rFonts w:ascii="宋体" w:eastAsia="宋体" w:hAnsi="宋体" w:cs="宋体"/>
                      <w:kern w:val="0"/>
                      <w:sz w:val="24"/>
                      <w:szCs w:val="24"/>
                    </w:rPr>
                    <w:t>    8.强制学生订购教辅资料或者报刊的；</w:t>
                  </w:r>
                </w:p>
                <w:p w:rsidR="009F52A2" w:rsidRPr="009F52A2" w:rsidRDefault="009F52A2" w:rsidP="009F52A2">
                  <w:pPr>
                    <w:widowControl/>
                    <w:jc w:val="left"/>
                    <w:rPr>
                      <w:rFonts w:ascii="宋体" w:eastAsia="宋体" w:hAnsi="宋体" w:cs="宋体"/>
                      <w:kern w:val="0"/>
                      <w:sz w:val="24"/>
                      <w:szCs w:val="24"/>
                    </w:rPr>
                  </w:pPr>
                  <w:r w:rsidRPr="009F52A2">
                    <w:rPr>
                      <w:rFonts w:ascii="宋体" w:eastAsia="宋体" w:hAnsi="宋体" w:cs="宋体"/>
                      <w:kern w:val="0"/>
                      <w:sz w:val="24"/>
                      <w:szCs w:val="24"/>
                    </w:rPr>
                    <w:t>    9.向学生和家长索要或变相索要财物、收受学生和家长财物的；</w:t>
                  </w:r>
                </w:p>
                <w:p w:rsidR="009F52A2" w:rsidRPr="009F52A2" w:rsidRDefault="009F52A2" w:rsidP="009F52A2">
                  <w:pPr>
                    <w:widowControl/>
                    <w:jc w:val="left"/>
                    <w:rPr>
                      <w:rFonts w:ascii="宋体" w:eastAsia="宋体" w:hAnsi="宋体" w:cs="宋体"/>
                      <w:kern w:val="0"/>
                      <w:sz w:val="24"/>
                      <w:szCs w:val="24"/>
                    </w:rPr>
                  </w:pPr>
                  <w:r w:rsidRPr="009F52A2">
                    <w:rPr>
                      <w:rFonts w:ascii="宋体" w:eastAsia="宋体" w:hAnsi="宋体" w:cs="宋体"/>
                      <w:kern w:val="0"/>
                      <w:sz w:val="24"/>
                      <w:szCs w:val="24"/>
                    </w:rPr>
                    <w:t>    10.擅自停课、缺课或擅离职守的；</w:t>
                  </w:r>
                </w:p>
                <w:p w:rsidR="009F52A2" w:rsidRPr="009F52A2" w:rsidRDefault="009F52A2" w:rsidP="009F52A2">
                  <w:pPr>
                    <w:widowControl/>
                    <w:jc w:val="left"/>
                    <w:rPr>
                      <w:rFonts w:ascii="宋体" w:eastAsia="宋体" w:hAnsi="宋体" w:cs="宋体"/>
                      <w:kern w:val="0"/>
                      <w:sz w:val="24"/>
                      <w:szCs w:val="24"/>
                    </w:rPr>
                  </w:pPr>
                  <w:r w:rsidRPr="009F52A2">
                    <w:rPr>
                      <w:rFonts w:ascii="宋体" w:eastAsia="宋体" w:hAnsi="宋体" w:cs="宋体"/>
                      <w:kern w:val="0"/>
                      <w:sz w:val="24"/>
                      <w:szCs w:val="24"/>
                    </w:rPr>
                    <w:t>    11.其他严重违反师德规范，造成不良影响和后果的。</w:t>
                  </w:r>
                </w:p>
                <w:p w:rsidR="009F52A2" w:rsidRPr="009F52A2" w:rsidRDefault="009F52A2" w:rsidP="009F52A2">
                  <w:pPr>
                    <w:widowControl/>
                    <w:jc w:val="left"/>
                    <w:rPr>
                      <w:rFonts w:ascii="宋体" w:eastAsia="宋体" w:hAnsi="宋体" w:cs="宋体"/>
                      <w:kern w:val="0"/>
                      <w:sz w:val="24"/>
                      <w:szCs w:val="24"/>
                    </w:rPr>
                  </w:pPr>
                  <w:r w:rsidRPr="009F52A2">
                    <w:rPr>
                      <w:rFonts w:ascii="宋体" w:eastAsia="宋体" w:hAnsi="宋体" w:cs="宋体"/>
                      <w:kern w:val="0"/>
                      <w:sz w:val="24"/>
                      <w:szCs w:val="24"/>
                    </w:rPr>
                    <w:t>   七、考核结果的使用</w:t>
                  </w:r>
                </w:p>
                <w:p w:rsidR="009F52A2" w:rsidRPr="009F52A2" w:rsidRDefault="009F52A2" w:rsidP="009F52A2">
                  <w:pPr>
                    <w:widowControl/>
                    <w:jc w:val="left"/>
                    <w:rPr>
                      <w:rFonts w:ascii="宋体" w:eastAsia="宋体" w:hAnsi="宋体" w:cs="宋体"/>
                      <w:kern w:val="0"/>
                      <w:sz w:val="24"/>
                      <w:szCs w:val="24"/>
                    </w:rPr>
                  </w:pPr>
                  <w:r w:rsidRPr="009F52A2">
                    <w:rPr>
                      <w:rFonts w:ascii="宋体" w:eastAsia="宋体" w:hAnsi="宋体" w:cs="宋体"/>
                      <w:kern w:val="0"/>
                      <w:sz w:val="24"/>
                      <w:szCs w:val="24"/>
                    </w:rPr>
                    <w:t>    （一）教师职业道德考核结果作为教师绩效考核评价指标中“职业道德”部分的评价结果，按不低于教师绩效考核20%的权重计入教师绩效考核结果，并与事业单位工作人员年度考核挂钩。</w:t>
                  </w:r>
                </w:p>
                <w:p w:rsidR="009F52A2" w:rsidRPr="009F52A2" w:rsidRDefault="009F52A2" w:rsidP="009F52A2">
                  <w:pPr>
                    <w:widowControl/>
                    <w:jc w:val="left"/>
                    <w:rPr>
                      <w:rFonts w:ascii="宋体" w:eastAsia="宋体" w:hAnsi="宋体" w:cs="宋体"/>
                      <w:kern w:val="0"/>
                      <w:sz w:val="24"/>
                      <w:szCs w:val="24"/>
                    </w:rPr>
                  </w:pPr>
                  <w:r w:rsidRPr="009F52A2">
                    <w:rPr>
                      <w:rFonts w:ascii="宋体" w:eastAsia="宋体" w:hAnsi="宋体" w:cs="宋体"/>
                      <w:kern w:val="0"/>
                      <w:sz w:val="24"/>
                      <w:szCs w:val="24"/>
                    </w:rPr>
                    <w:t>    （二）教师职业道德考核结果作为教师资格定期登记、职务评审、岗位聘任、绩效工资发放、表彰奖励等的重要依据，实行师德问题“一票否决”。</w:t>
                  </w:r>
                </w:p>
                <w:p w:rsidR="009F52A2" w:rsidRPr="009F52A2" w:rsidRDefault="009F52A2" w:rsidP="009F52A2">
                  <w:pPr>
                    <w:widowControl/>
                    <w:jc w:val="left"/>
                    <w:rPr>
                      <w:rFonts w:ascii="宋体" w:eastAsia="宋体" w:hAnsi="宋体" w:cs="宋体"/>
                      <w:kern w:val="0"/>
                      <w:sz w:val="24"/>
                      <w:szCs w:val="24"/>
                    </w:rPr>
                  </w:pPr>
                  <w:r w:rsidRPr="009F52A2">
                    <w:rPr>
                      <w:rFonts w:ascii="宋体" w:eastAsia="宋体" w:hAnsi="宋体" w:cs="宋体"/>
                      <w:kern w:val="0"/>
                      <w:sz w:val="24"/>
                      <w:szCs w:val="24"/>
                    </w:rPr>
                    <w:lastRenderedPageBreak/>
                    <w:t>    （三）师德考核等次优秀的，绩效考核和事业单位工作人员年度考核才可评为优秀等次；对师德考核优秀的，在职务评审、岗位聘任、评先评优时，同等条件下优先考虑。</w:t>
                  </w:r>
                </w:p>
                <w:p w:rsidR="009F52A2" w:rsidRPr="009F52A2" w:rsidRDefault="009F52A2" w:rsidP="009F52A2">
                  <w:pPr>
                    <w:widowControl/>
                    <w:jc w:val="left"/>
                    <w:rPr>
                      <w:rFonts w:ascii="宋体" w:eastAsia="宋体" w:hAnsi="宋体" w:cs="宋体"/>
                      <w:kern w:val="0"/>
                      <w:sz w:val="24"/>
                      <w:szCs w:val="24"/>
                    </w:rPr>
                  </w:pPr>
                  <w:r w:rsidRPr="009F52A2">
                    <w:rPr>
                      <w:rFonts w:ascii="宋体" w:eastAsia="宋体" w:hAnsi="宋体" w:cs="宋体"/>
                      <w:kern w:val="0"/>
                      <w:sz w:val="24"/>
                      <w:szCs w:val="24"/>
                    </w:rPr>
                    <w:t>    （四）师德考核不合格的，绩效考核和事业单位工作人员年度考核应定为不合格；师德考核不合格的，当年不得晋升职务、岗位等级，不得评先评优，按有关规定扣发绩效工资，必要时可调整工作岗位。教师违反师德规范情节严重、造成恶劣影响的，应给予党纪政纪处分，按规定取消教师资格，直至解聘。</w:t>
                  </w:r>
                </w:p>
                <w:p w:rsidR="009F52A2" w:rsidRPr="009F52A2" w:rsidRDefault="009F52A2" w:rsidP="009F52A2">
                  <w:pPr>
                    <w:widowControl/>
                    <w:jc w:val="left"/>
                    <w:rPr>
                      <w:rFonts w:ascii="宋体" w:eastAsia="宋体" w:hAnsi="宋体" w:cs="宋体"/>
                      <w:kern w:val="0"/>
                      <w:sz w:val="24"/>
                      <w:szCs w:val="24"/>
                    </w:rPr>
                  </w:pPr>
                  <w:r w:rsidRPr="009F52A2">
                    <w:rPr>
                      <w:rFonts w:ascii="宋体" w:eastAsia="宋体" w:hAnsi="宋体" w:cs="宋体"/>
                      <w:kern w:val="0"/>
                      <w:sz w:val="24"/>
                      <w:szCs w:val="24"/>
                    </w:rPr>
                    <w:t>    八、考核时间</w:t>
                  </w:r>
                </w:p>
                <w:p w:rsidR="009F52A2" w:rsidRPr="009F52A2" w:rsidRDefault="009F52A2" w:rsidP="009F52A2">
                  <w:pPr>
                    <w:widowControl/>
                    <w:jc w:val="left"/>
                    <w:rPr>
                      <w:rFonts w:ascii="宋体" w:eastAsia="宋体" w:hAnsi="宋体" w:cs="宋体"/>
                      <w:kern w:val="0"/>
                      <w:sz w:val="24"/>
                      <w:szCs w:val="24"/>
                    </w:rPr>
                  </w:pPr>
                  <w:r w:rsidRPr="009F52A2">
                    <w:rPr>
                      <w:rFonts w:ascii="宋体" w:eastAsia="宋体" w:hAnsi="宋体" w:cs="宋体"/>
                      <w:kern w:val="0"/>
                      <w:sz w:val="24"/>
                      <w:szCs w:val="24"/>
                    </w:rPr>
                    <w:t>    师德考核每年一次，与事业单位工作人员年度考核同步进行。</w:t>
                  </w:r>
                </w:p>
                <w:p w:rsidR="009F52A2" w:rsidRPr="009F52A2" w:rsidRDefault="009F52A2" w:rsidP="009F52A2">
                  <w:pPr>
                    <w:widowControl/>
                    <w:jc w:val="left"/>
                    <w:rPr>
                      <w:rFonts w:ascii="宋体" w:eastAsia="宋体" w:hAnsi="宋体" w:cs="宋体"/>
                      <w:kern w:val="0"/>
                      <w:sz w:val="24"/>
                      <w:szCs w:val="24"/>
                    </w:rPr>
                  </w:pPr>
                  <w:r w:rsidRPr="009F52A2">
                    <w:rPr>
                      <w:rFonts w:ascii="宋体" w:eastAsia="宋体" w:hAnsi="宋体" w:cs="宋体"/>
                      <w:kern w:val="0"/>
                      <w:sz w:val="24"/>
                      <w:szCs w:val="24"/>
                    </w:rPr>
                    <w:t>    九、组织领导</w:t>
                  </w:r>
                </w:p>
                <w:p w:rsidR="009F52A2" w:rsidRPr="009F52A2" w:rsidRDefault="009F52A2" w:rsidP="009F52A2">
                  <w:pPr>
                    <w:widowControl/>
                    <w:jc w:val="left"/>
                    <w:rPr>
                      <w:rFonts w:ascii="宋体" w:eastAsia="宋体" w:hAnsi="宋体" w:cs="宋体"/>
                      <w:kern w:val="0"/>
                      <w:sz w:val="24"/>
                      <w:szCs w:val="24"/>
                    </w:rPr>
                  </w:pPr>
                  <w:r w:rsidRPr="009F52A2">
                    <w:rPr>
                      <w:rFonts w:ascii="宋体" w:eastAsia="宋体" w:hAnsi="宋体" w:cs="宋体"/>
                      <w:kern w:val="0"/>
                      <w:sz w:val="24"/>
                      <w:szCs w:val="24"/>
                    </w:rPr>
                    <w:t>    中小学教师职业道德考核是教师绩效考核的重要组成部分，各级教育行政部门和学校要提高对师德考核工作重要性的认识，加强领导，明确分工，落实责任。要把师德建设列为考评学校、考核学校班子和教职工的一项重要指标，实行师德一票否决制。要以师德考核为抓手，建立宣传、教育、考核、监督与惩治相结合的师德建设长效机制。要加强对师德考核工作的监督、检查、指导，总结经验，不断完善，确保师德考核工作取得实效。要对师德先进集体、先进个人予以表彰，对师德建设问题突出的学校和师德严重失</w:t>
                  </w:r>
                  <w:proofErr w:type="gramStart"/>
                  <w:r w:rsidRPr="009F52A2">
                    <w:rPr>
                      <w:rFonts w:ascii="宋体" w:eastAsia="宋体" w:hAnsi="宋体" w:cs="宋体"/>
                      <w:kern w:val="0"/>
                      <w:sz w:val="24"/>
                      <w:szCs w:val="24"/>
                    </w:rPr>
                    <w:t>范</w:t>
                  </w:r>
                  <w:proofErr w:type="gramEnd"/>
                  <w:r w:rsidRPr="009F52A2">
                    <w:rPr>
                      <w:rFonts w:ascii="宋体" w:eastAsia="宋体" w:hAnsi="宋体" w:cs="宋体"/>
                      <w:kern w:val="0"/>
                      <w:sz w:val="24"/>
                      <w:szCs w:val="24"/>
                    </w:rPr>
                    <w:t>的教师坚决予以查处。</w:t>
                  </w:r>
                </w:p>
                <w:p w:rsidR="009F52A2" w:rsidRPr="009F52A2" w:rsidRDefault="009F52A2" w:rsidP="009F52A2">
                  <w:pPr>
                    <w:widowControl/>
                    <w:jc w:val="left"/>
                    <w:rPr>
                      <w:rFonts w:ascii="宋体" w:eastAsia="宋体" w:hAnsi="宋体" w:cs="宋体"/>
                      <w:kern w:val="0"/>
                      <w:sz w:val="24"/>
                      <w:szCs w:val="24"/>
                    </w:rPr>
                  </w:pPr>
                  <w:r w:rsidRPr="009F52A2">
                    <w:rPr>
                      <w:rFonts w:ascii="宋体" w:eastAsia="宋体" w:hAnsi="宋体" w:cs="宋体"/>
                      <w:kern w:val="0"/>
                      <w:sz w:val="24"/>
                      <w:szCs w:val="24"/>
                    </w:rPr>
                    <w:t>    师德考核工作的重点在学校，校长是第一责任人，要切实抓好师德考核工作的组织落实，做好宣传发动工作，引导广大教师正确认识开展师德考核工作的目的和意义，引导学生和家长正确理解和支持师德考核工作，积极参与师德考核。在考核中要注意师德考核与绩效考核、教师管理的有机衔接，坚持标准，严格程序，确保师德考核工作的客观、公正。</w:t>
                  </w:r>
                </w:p>
              </w:tc>
            </w:tr>
          </w:tbl>
          <w:p w:rsidR="009F52A2" w:rsidRPr="009F52A2" w:rsidRDefault="009F52A2" w:rsidP="009F52A2">
            <w:pPr>
              <w:widowControl/>
              <w:jc w:val="left"/>
              <w:rPr>
                <w:rFonts w:ascii="宋体" w:eastAsia="宋体" w:hAnsi="宋体" w:cs="宋体"/>
                <w:kern w:val="0"/>
                <w:sz w:val="24"/>
                <w:szCs w:val="24"/>
              </w:rPr>
            </w:pPr>
          </w:p>
        </w:tc>
      </w:tr>
    </w:tbl>
    <w:p w:rsidR="00E73FDE" w:rsidRPr="009F52A2" w:rsidRDefault="00E73FDE">
      <w:bookmarkStart w:id="0" w:name="_GoBack"/>
      <w:bookmarkEnd w:id="0"/>
    </w:p>
    <w:sectPr w:rsidR="00E73FDE" w:rsidRPr="009F52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2A2"/>
    <w:rsid w:val="009F52A2"/>
    <w:rsid w:val="00E73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3CBB08-B1B0-40F0-8299-F3B199669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7435">
      <w:bodyDiv w:val="1"/>
      <w:marLeft w:val="0"/>
      <w:marRight w:val="0"/>
      <w:marTop w:val="0"/>
      <w:marBottom w:val="0"/>
      <w:divBdr>
        <w:top w:val="none" w:sz="0" w:space="0" w:color="auto"/>
        <w:left w:val="none" w:sz="0" w:space="0" w:color="auto"/>
        <w:bottom w:val="none" w:sz="0" w:space="0" w:color="auto"/>
        <w:right w:val="none" w:sz="0" w:space="0" w:color="auto"/>
      </w:divBdr>
      <w:divsChild>
        <w:div w:id="12076219">
          <w:marLeft w:val="0"/>
          <w:marRight w:val="0"/>
          <w:marTop w:val="0"/>
          <w:marBottom w:val="0"/>
          <w:divBdr>
            <w:top w:val="none" w:sz="0" w:space="0" w:color="auto"/>
            <w:left w:val="none" w:sz="0" w:space="0" w:color="auto"/>
            <w:bottom w:val="single" w:sz="6" w:space="9" w:color="DDDDDD"/>
            <w:right w:val="none" w:sz="0" w:space="0" w:color="auto"/>
          </w:divBdr>
        </w:div>
        <w:div w:id="181169867">
          <w:marLeft w:val="0"/>
          <w:marRight w:val="0"/>
          <w:marTop w:val="0"/>
          <w:marBottom w:val="0"/>
          <w:divBdr>
            <w:top w:val="none" w:sz="0" w:space="0" w:color="auto"/>
            <w:left w:val="none" w:sz="0" w:space="0" w:color="auto"/>
            <w:bottom w:val="none" w:sz="0" w:space="0" w:color="auto"/>
            <w:right w:val="none" w:sz="0" w:space="0" w:color="auto"/>
          </w:divBdr>
        </w:div>
      </w:divsChild>
    </w:div>
    <w:div w:id="2117560842">
      <w:bodyDiv w:val="1"/>
      <w:marLeft w:val="0"/>
      <w:marRight w:val="0"/>
      <w:marTop w:val="0"/>
      <w:marBottom w:val="0"/>
      <w:divBdr>
        <w:top w:val="none" w:sz="0" w:space="0" w:color="auto"/>
        <w:left w:val="none" w:sz="0" w:space="0" w:color="auto"/>
        <w:bottom w:val="none" w:sz="0" w:space="0" w:color="auto"/>
        <w:right w:val="none" w:sz="0" w:space="0" w:color="auto"/>
      </w:divBdr>
      <w:divsChild>
        <w:div w:id="2048526165">
          <w:marLeft w:val="0"/>
          <w:marRight w:val="0"/>
          <w:marTop w:val="0"/>
          <w:marBottom w:val="0"/>
          <w:divBdr>
            <w:top w:val="none" w:sz="0" w:space="0" w:color="auto"/>
            <w:left w:val="none" w:sz="0" w:space="0" w:color="auto"/>
            <w:bottom w:val="single" w:sz="6" w:space="9" w:color="DDDDDD"/>
            <w:right w:val="none" w:sz="0" w:space="0" w:color="auto"/>
          </w:divBdr>
        </w:div>
        <w:div w:id="1132216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hyperlink" Target="javascript:void(0);" TargetMode="External"/><Relationship Id="rId4" Type="http://schemas.openxmlformats.org/officeDocument/2006/relationships/hyperlink" Target="javascript:vo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603</Words>
  <Characters>3438</Characters>
  <Application>Microsoft Office Word</Application>
  <DocSecurity>0</DocSecurity>
  <Lines>28</Lines>
  <Paragraphs>8</Paragraphs>
  <ScaleCrop>false</ScaleCrop>
  <Company>P R C</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2021-04-19T03:22:00Z</dcterms:created>
  <dcterms:modified xsi:type="dcterms:W3CDTF">2021-04-19T03:23:00Z</dcterms:modified>
</cp:coreProperties>
</file>